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FC92" w14:textId="77777777" w:rsidR="006C57DE" w:rsidRDefault="006C57DE"/>
    <w:p w14:paraId="48F43D97" w14:textId="77777777" w:rsidR="00BB1A0F" w:rsidRDefault="00BB1A0F" w:rsidP="00BB1A0F">
      <w:pPr>
        <w:rPr>
          <w:sz w:val="28"/>
          <w:szCs w:val="28"/>
        </w:rPr>
      </w:pPr>
      <w:r w:rsidRPr="009B5252">
        <w:rPr>
          <w:rStyle w:val="Heading1Char"/>
        </w:rPr>
        <w:t>What?</w:t>
      </w:r>
      <w:r w:rsidRPr="009B5252">
        <w:rPr>
          <w:sz w:val="28"/>
          <w:szCs w:val="28"/>
        </w:rPr>
        <w:t xml:space="preserve">  </w:t>
      </w:r>
      <w:r>
        <w:rPr>
          <w:sz w:val="28"/>
          <w:szCs w:val="28"/>
        </w:rPr>
        <w:t>An annotated bibliography</w:t>
      </w:r>
      <w:r w:rsidRPr="009B5252">
        <w:rPr>
          <w:sz w:val="28"/>
          <w:szCs w:val="28"/>
        </w:rPr>
        <w:t xml:space="preserve"> is a </w:t>
      </w:r>
      <w:r w:rsidRPr="009B5252">
        <w:rPr>
          <w:b/>
          <w:sz w:val="28"/>
          <w:szCs w:val="28"/>
        </w:rPr>
        <w:t>summary</w:t>
      </w:r>
      <w:r>
        <w:rPr>
          <w:sz w:val="28"/>
          <w:szCs w:val="28"/>
        </w:rPr>
        <w:t xml:space="preserve"> and </w:t>
      </w:r>
      <w:r w:rsidRPr="009B5252">
        <w:rPr>
          <w:b/>
          <w:sz w:val="28"/>
          <w:szCs w:val="28"/>
        </w:rPr>
        <w:t>evaluation</w:t>
      </w:r>
      <w:r w:rsidRPr="009B5252">
        <w:rPr>
          <w:sz w:val="28"/>
          <w:szCs w:val="28"/>
        </w:rPr>
        <w:t xml:space="preserve"> of references you will be using for a research paper. </w:t>
      </w:r>
      <w:r>
        <w:rPr>
          <w:sz w:val="28"/>
          <w:szCs w:val="28"/>
        </w:rPr>
        <w:t xml:space="preserve"> The length and content will </w:t>
      </w:r>
      <w:proofErr w:type="gramStart"/>
      <w:r>
        <w:rPr>
          <w:sz w:val="28"/>
          <w:szCs w:val="28"/>
        </w:rPr>
        <w:t>depends</w:t>
      </w:r>
      <w:proofErr w:type="gramEnd"/>
      <w:r>
        <w:rPr>
          <w:sz w:val="28"/>
          <w:szCs w:val="28"/>
        </w:rPr>
        <w:t xml:space="preserve"> on your specific assignment, but it typically is in paragraph form and includes: </w:t>
      </w:r>
    </w:p>
    <w:p w14:paraId="5CEBADF5" w14:textId="77777777" w:rsidR="00BB1A0F" w:rsidRPr="00B426EF" w:rsidRDefault="00BB1A0F" w:rsidP="00BB1A0F">
      <w:pPr>
        <w:pStyle w:val="ListParagraph"/>
        <w:numPr>
          <w:ilvl w:val="0"/>
          <w:numId w:val="2"/>
        </w:numPr>
        <w:spacing w:after="0" w:line="240" w:lineRule="auto"/>
      </w:pPr>
      <w:r w:rsidRPr="00B426EF">
        <w:rPr>
          <w:rFonts w:cstheme="minorHAnsi"/>
        </w:rPr>
        <w:t>The reference citation (in APA 7</w:t>
      </w:r>
      <w:r w:rsidRPr="00B426EF">
        <w:rPr>
          <w:rFonts w:cstheme="minorHAnsi"/>
          <w:vertAlign w:val="superscript"/>
        </w:rPr>
        <w:t>th</w:t>
      </w:r>
      <w:r w:rsidRPr="00B426EF">
        <w:rPr>
          <w:rFonts w:cstheme="minorHAnsi"/>
        </w:rPr>
        <w:t xml:space="preserve"> edition format)</w:t>
      </w:r>
    </w:p>
    <w:p w14:paraId="587D839E" w14:textId="77777777" w:rsidR="00BB1A0F" w:rsidRPr="00B426EF" w:rsidRDefault="00BB1A0F" w:rsidP="00BB1A0F">
      <w:pPr>
        <w:pStyle w:val="ListParagraph"/>
        <w:numPr>
          <w:ilvl w:val="0"/>
          <w:numId w:val="2"/>
        </w:numPr>
        <w:spacing w:after="0" w:line="240" w:lineRule="auto"/>
      </w:pPr>
      <w:r w:rsidRPr="00B426EF">
        <w:rPr>
          <w:rFonts w:cstheme="minorHAnsi"/>
        </w:rPr>
        <w:t>2-4 sentences summarizing the main ideas of the source</w:t>
      </w:r>
    </w:p>
    <w:p w14:paraId="622F28A7" w14:textId="77777777" w:rsidR="00BB1A0F" w:rsidRPr="00B426EF" w:rsidRDefault="00BB1A0F" w:rsidP="00BB1A0F">
      <w:pPr>
        <w:pStyle w:val="ListParagraph"/>
        <w:numPr>
          <w:ilvl w:val="0"/>
          <w:numId w:val="2"/>
        </w:numPr>
        <w:spacing w:after="0" w:line="240" w:lineRule="auto"/>
      </w:pPr>
      <w:r w:rsidRPr="00B426EF">
        <w:rPr>
          <w:rFonts w:cstheme="minorHAnsi"/>
        </w:rPr>
        <w:t>1-2 sentences to evaluate the reliability, objectivity, and quality of the study.</w:t>
      </w:r>
    </w:p>
    <w:p w14:paraId="463769DB" w14:textId="77777777" w:rsidR="00BB1A0F" w:rsidRPr="00B426EF" w:rsidRDefault="00BB1A0F" w:rsidP="00BB1A0F">
      <w:pPr>
        <w:pStyle w:val="ListParagraph"/>
        <w:numPr>
          <w:ilvl w:val="0"/>
          <w:numId w:val="2"/>
        </w:numPr>
        <w:spacing w:after="0" w:line="240" w:lineRule="auto"/>
      </w:pPr>
      <w:r w:rsidRPr="00B426EF">
        <w:rPr>
          <w:rFonts w:cstheme="minorHAnsi"/>
        </w:rPr>
        <w:t xml:space="preserve">1-2 sentences to reflect on the source (For example: Was the source helpful? How </w:t>
      </w:r>
      <w:proofErr w:type="gramStart"/>
      <w:r w:rsidRPr="00B426EF">
        <w:rPr>
          <w:rFonts w:cstheme="minorHAnsi"/>
        </w:rPr>
        <w:t>you will</w:t>
      </w:r>
      <w:proofErr w:type="gramEnd"/>
      <w:r w:rsidRPr="00B426EF">
        <w:rPr>
          <w:rFonts w:cstheme="minorHAnsi"/>
        </w:rPr>
        <w:t xml:space="preserve"> use it </w:t>
      </w:r>
      <w:proofErr w:type="gramStart"/>
      <w:r w:rsidRPr="00B426EF">
        <w:rPr>
          <w:rFonts w:cstheme="minorHAnsi"/>
        </w:rPr>
        <w:t>in</w:t>
      </w:r>
      <w:proofErr w:type="gramEnd"/>
      <w:r w:rsidRPr="00B426EF">
        <w:rPr>
          <w:rFonts w:cstheme="minorHAnsi"/>
        </w:rPr>
        <w:t xml:space="preserve"> your paper? Has it changed how you think about the topic?)</w:t>
      </w:r>
    </w:p>
    <w:p w14:paraId="56E4D292" w14:textId="2722F4B6" w:rsidR="00BB1A0F" w:rsidRDefault="00BB1A0F" w:rsidP="00BB1A0F">
      <w:pPr>
        <w:pStyle w:val="Heading1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7A6BF" wp14:editId="56DBDB7D">
                <wp:simplePos x="0" y="0"/>
                <wp:positionH relativeFrom="column">
                  <wp:posOffset>4674870</wp:posOffset>
                </wp:positionH>
                <wp:positionV relativeFrom="paragraph">
                  <wp:posOffset>1493520</wp:posOffset>
                </wp:positionV>
                <wp:extent cx="1630680" cy="320040"/>
                <wp:effectExtent l="1066800" t="0" r="26670" b="270510"/>
                <wp:wrapNone/>
                <wp:docPr id="10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2004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5573"/>
                            <a:gd name="adj4" fmla="val -646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3C59B" w14:textId="77777777" w:rsidR="00BB1A0F" w:rsidRDefault="00BB1A0F" w:rsidP="00BB1A0F">
                            <w:pPr>
                              <w:jc w:val="center"/>
                            </w:pPr>
                            <w:r>
                              <w:t>Reference in APA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A6B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0" o:spid="_x0000_s1026" type="#_x0000_t47" style="position:absolute;margin-left:368.1pt;margin-top:117.6pt;width:128.4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" adj="-13966,37924" fillcolor="#4472c4 [3204]" strokecolor="#1f3763 [1604]" strokeweight="1pt">
                <v:textbox>
                  <w:txbxContent>
                    <w:p w14:paraId="20E3C59B" w14:textId="77777777" w:rsidR="00BB1A0F" w:rsidRDefault="00BB1A0F" w:rsidP="00BB1A0F">
                      <w:pPr>
                        <w:jc w:val="center"/>
                      </w:pPr>
                      <w:r>
                        <w:t>Reference in APA format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9B5252">
        <w:t xml:space="preserve">Why? </w:t>
      </w:r>
      <w:r w:rsidRPr="009B5252">
        <w:rPr>
          <w:rFonts w:asciiTheme="minorHAnsi" w:hAnsiTheme="minorHAnsi" w:cstheme="minorHAnsi"/>
          <w:color w:val="auto"/>
          <w:sz w:val="28"/>
          <w:szCs w:val="28"/>
        </w:rPr>
        <w:t>An annotated bibliography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is </w:t>
      </w:r>
      <w:r w:rsidRPr="009B5252">
        <w:rPr>
          <w:rFonts w:asciiTheme="minorHAnsi" w:hAnsiTheme="minorHAnsi" w:cstheme="minorHAnsi"/>
          <w:b/>
          <w:color w:val="auto"/>
          <w:sz w:val="28"/>
          <w:szCs w:val="28"/>
        </w:rPr>
        <w:t>preparation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for a research paper.  When you </w:t>
      </w:r>
      <w:proofErr w:type="gramStart"/>
      <w:r>
        <w:rPr>
          <w:rFonts w:asciiTheme="minorHAnsi" w:hAnsiTheme="minorHAnsi" w:cstheme="minorHAnsi"/>
          <w:color w:val="auto"/>
          <w:sz w:val="28"/>
          <w:szCs w:val="28"/>
        </w:rPr>
        <w:t>have to</w:t>
      </w:r>
      <w:proofErr w:type="gramEnd"/>
      <w:r>
        <w:rPr>
          <w:rFonts w:asciiTheme="minorHAnsi" w:hAnsiTheme="minorHAnsi" w:cstheme="minorHAnsi"/>
          <w:color w:val="auto"/>
          <w:sz w:val="28"/>
          <w:szCs w:val="28"/>
        </w:rPr>
        <w:t xml:space="preserve"> write annotations for each of your sources (an annotated reference), you are required to read each potential source carefully.  Annotated references are </w:t>
      </w:r>
      <w:r w:rsidRPr="00511AFF">
        <w:rPr>
          <w:rFonts w:asciiTheme="minorHAnsi" w:hAnsiTheme="minorHAnsi" w:cstheme="minorHAnsi"/>
          <w:b/>
          <w:color w:val="auto"/>
          <w:sz w:val="28"/>
          <w:szCs w:val="28"/>
        </w:rPr>
        <w:t>descriptive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Pr="00511AFF">
        <w:rPr>
          <w:rFonts w:asciiTheme="minorHAnsi" w:hAnsiTheme="minorHAnsi" w:cstheme="minorHAnsi"/>
          <w:b/>
          <w:color w:val="auto"/>
          <w:sz w:val="28"/>
          <w:szCs w:val="28"/>
        </w:rPr>
        <w:t>critical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, and 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reflective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.  Writing one helps you </w:t>
      </w:r>
      <w:r w:rsidRPr="00511AFF">
        <w:rPr>
          <w:rFonts w:asciiTheme="minorHAnsi" w:hAnsiTheme="minorHAnsi" w:cstheme="minorHAnsi"/>
          <w:b/>
          <w:color w:val="auto"/>
          <w:sz w:val="28"/>
          <w:szCs w:val="28"/>
        </w:rPr>
        <w:t>organize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and </w:t>
      </w:r>
      <w:r w:rsidRPr="00511AFF">
        <w:rPr>
          <w:rFonts w:asciiTheme="minorHAnsi" w:hAnsiTheme="minorHAnsi" w:cstheme="minorHAnsi"/>
          <w:b/>
          <w:color w:val="auto"/>
          <w:sz w:val="28"/>
          <w:szCs w:val="28"/>
        </w:rPr>
        <w:t>assess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the sources you have found to support the overall argument or thesis of your work.</w:t>
      </w:r>
    </w:p>
    <w:p w14:paraId="236F06FA" w14:textId="6688A668" w:rsidR="00BB1A0F" w:rsidRDefault="00BB1A0F" w:rsidP="00BB1A0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88971" wp14:editId="1D09AED2">
                <wp:simplePos x="0" y="0"/>
                <wp:positionH relativeFrom="column">
                  <wp:posOffset>6903720</wp:posOffset>
                </wp:positionH>
                <wp:positionV relativeFrom="paragraph">
                  <wp:posOffset>344170</wp:posOffset>
                </wp:positionV>
                <wp:extent cx="1546860" cy="640080"/>
                <wp:effectExtent l="0" t="0" r="1062990" b="26670"/>
                <wp:wrapNone/>
                <wp:docPr id="12" name="Line Callout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546860" cy="640080"/>
                        </a:xfrm>
                        <a:prstGeom prst="borderCallout1">
                          <a:avLst>
                            <a:gd name="adj1" fmla="val 26250"/>
                            <a:gd name="adj2" fmla="val -33894"/>
                            <a:gd name="adj3" fmla="val 59369"/>
                            <a:gd name="adj4" fmla="val -6679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1F3B5" w14:textId="3AC1374F" w:rsidR="00BB1A0F" w:rsidRDefault="00BB1A0F" w:rsidP="00BB1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88971" id="Line Callout 1 12" o:spid="_x0000_s1027" type="#_x0000_t47" style="position:absolute;margin-left:543.6pt;margin-top:27.1pt;width:121.8pt;height:50.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" adj="-14428,12824,-7321,5670" fillcolor="#4472c4 [3204]" strokecolor="#1f3763 [1604]" strokeweight="1pt">
                <v:textbox>
                  <w:txbxContent>
                    <w:p w14:paraId="0B81F3B5" w14:textId="3AC1374F" w:rsidR="00BB1A0F" w:rsidRDefault="00BB1A0F" w:rsidP="00BB1A0F"/>
                  </w:txbxContent>
                </v:textbox>
                <o:callout v:ext="edit" minusy="t"/>
              </v:shape>
            </w:pict>
          </mc:Fallback>
        </mc:AlternateContent>
      </w:r>
      <w:r>
        <w:t>Example annotation</w:t>
      </w:r>
    </w:p>
    <w:p w14:paraId="756B79C9" w14:textId="2C3A5E00" w:rsidR="00BB1A0F" w:rsidRDefault="000A5FF8" w:rsidP="00BB1A0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8D2EA" wp14:editId="7EDAE4A3">
                <wp:simplePos x="0" y="0"/>
                <wp:positionH relativeFrom="column">
                  <wp:posOffset>4389120</wp:posOffset>
                </wp:positionH>
                <wp:positionV relativeFrom="paragraph">
                  <wp:posOffset>2629535</wp:posOffset>
                </wp:positionV>
                <wp:extent cx="2057400" cy="563880"/>
                <wp:effectExtent l="876300" t="0" r="19050" b="26670"/>
                <wp:wrapNone/>
                <wp:docPr id="1445342338" name="Line Callout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63880"/>
                        </a:xfrm>
                        <a:prstGeom prst="borderCallout1">
                          <a:avLst>
                            <a:gd name="adj1" fmla="val 60642"/>
                            <a:gd name="adj2" fmla="val -6481"/>
                            <a:gd name="adj3" fmla="val 50588"/>
                            <a:gd name="adj4" fmla="val -420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BC856" w14:textId="77777777" w:rsidR="00BB1A0F" w:rsidRDefault="00BB1A0F" w:rsidP="00BB1A0F">
                            <w:pPr>
                              <w:jc w:val="center"/>
                            </w:pPr>
                            <w:r>
                              <w:t xml:space="preserve">Final sentence: A critical appraisal of the article.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D2EA" id="Line Callout 1 11" o:spid="_x0000_s1028" type="#_x0000_t47" style="position:absolute;margin-left:345.6pt;margin-top:207.05pt;width:162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" adj="-9080,10927,-1400,13099" fillcolor="#4472c4 [3204]" strokecolor="#1f3763 [1604]" strokeweight="1pt">
                <v:textbox>
                  <w:txbxContent>
                    <w:p w14:paraId="43EBC856" w14:textId="77777777" w:rsidR="00BB1A0F" w:rsidRDefault="00BB1A0F" w:rsidP="00BB1A0F">
                      <w:pPr>
                        <w:jc w:val="center"/>
                      </w:pPr>
                      <w:r>
                        <w:t xml:space="preserve">Final sentence: A critical appraisal of the article.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2732F" wp14:editId="10253546">
                <wp:simplePos x="0" y="0"/>
                <wp:positionH relativeFrom="column">
                  <wp:posOffset>3931919</wp:posOffset>
                </wp:positionH>
                <wp:positionV relativeFrom="paragraph">
                  <wp:posOffset>511175</wp:posOffset>
                </wp:positionV>
                <wp:extent cx="662305" cy="266700"/>
                <wp:effectExtent l="0" t="0" r="23495" b="19050"/>
                <wp:wrapNone/>
                <wp:docPr id="991250737" name="Straight Connector 2" descr="Line from text box to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30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C4AA9" id="Straight Connector 2" o:spid="_x0000_s1026" alt="Line from text box to text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6pt,40.25pt" to="361.7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BE7A0" wp14:editId="45A30BFC">
                <wp:simplePos x="0" y="0"/>
                <wp:positionH relativeFrom="column">
                  <wp:posOffset>4594860</wp:posOffset>
                </wp:positionH>
                <wp:positionV relativeFrom="paragraph">
                  <wp:posOffset>1345565</wp:posOffset>
                </wp:positionV>
                <wp:extent cx="2141220" cy="861060"/>
                <wp:effectExtent l="457200" t="0" r="11430" b="15240"/>
                <wp:wrapNone/>
                <wp:docPr id="15" name="Line Callout 1 (Border and Accent Bar)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861060"/>
                        </a:xfrm>
                        <a:prstGeom prst="accentBorderCallout1">
                          <a:avLst>
                            <a:gd name="adj1" fmla="val 25859"/>
                            <a:gd name="adj2" fmla="val -3525"/>
                            <a:gd name="adj3" fmla="val 7753"/>
                            <a:gd name="adj4" fmla="val -209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E8408" w14:textId="77777777" w:rsidR="00BB1A0F" w:rsidRDefault="00BB1A0F" w:rsidP="00BB1A0F">
                            <w:pPr>
                              <w:jc w:val="center"/>
                            </w:pPr>
                            <w:r>
                              <w:t xml:space="preserve">These next few sentences speak to the relevance, clarity, and organization of the article and summarize the topics covered.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E7A0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Line Callout 1 (Border and Accent Bar) 15" o:spid="_x0000_s1029" type="#_x0000_t50" style="position:absolute;margin-left:361.8pt;margin-top:105.95pt;width:168.6pt;height:6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" adj="-4516,1675,-761,5586" fillcolor="#4472c4 [3204]" strokecolor="#1f3763 [1604]" strokeweight="1pt">
                <v:textbox>
                  <w:txbxContent>
                    <w:p w14:paraId="649E8408" w14:textId="77777777" w:rsidR="00BB1A0F" w:rsidRDefault="00BB1A0F" w:rsidP="00BB1A0F">
                      <w:pPr>
                        <w:jc w:val="center"/>
                      </w:pPr>
                      <w:r>
                        <w:t xml:space="preserve">These next few sentences speak to the relevance, clarity, and organization of the article and summarize the topics covered. </w:t>
                      </w:r>
                    </w:p>
                  </w:txbxContent>
                </v:textbox>
              </v:shape>
            </w:pict>
          </mc:Fallback>
        </mc:AlternateContent>
      </w:r>
      <w:r w:rsidR="00BB1A0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3D8AF" wp14:editId="593EC590">
                <wp:simplePos x="0" y="0"/>
                <wp:positionH relativeFrom="column">
                  <wp:posOffset>4678680</wp:posOffset>
                </wp:positionH>
                <wp:positionV relativeFrom="paragraph">
                  <wp:posOffset>145415</wp:posOffset>
                </wp:positionV>
                <wp:extent cx="1630680" cy="914400"/>
                <wp:effectExtent l="0" t="0" r="26670" b="19050"/>
                <wp:wrapNone/>
                <wp:docPr id="13039403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95674" w14:textId="77777777" w:rsidR="00BB1A0F" w:rsidRDefault="00BB1A0F" w:rsidP="00BB1A0F">
                            <w:r>
                              <w:t>Statement on the reliability of the source (Here, it’s the author’s qualifications)</w:t>
                            </w:r>
                          </w:p>
                          <w:p w14:paraId="535B0393" w14:textId="77777777" w:rsidR="00BB1A0F" w:rsidRDefault="00BB1A0F" w:rsidP="00BB1A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33D8AF" id="Rectangle 1" o:spid="_x0000_s1030" style="position:absolute;margin-left:368.4pt;margin-top:11.45pt;width:128.4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" fillcolor="#4472c4 [3204]" strokecolor="#09101d [484]" strokeweight="1pt">
                <v:textbox>
                  <w:txbxContent>
                    <w:p w14:paraId="07695674" w14:textId="77777777" w:rsidR="00BB1A0F" w:rsidRDefault="00BB1A0F" w:rsidP="00BB1A0F">
                      <w:r>
                        <w:t>Statement on the reliability of the source (Here, it’s the author’s qualifications)</w:t>
                      </w:r>
                    </w:p>
                    <w:p w14:paraId="535B0393" w14:textId="77777777" w:rsidR="00BB1A0F" w:rsidRDefault="00BB1A0F" w:rsidP="00BB1A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1A0F" w:rsidRPr="00B7707B">
        <w:rPr>
          <w:noProof/>
        </w:rPr>
        <w:drawing>
          <wp:inline distT="0" distB="0" distL="0" distR="0" wp14:anchorId="6A3C663D" wp14:editId="42D0CD5F">
            <wp:extent cx="4206240" cy="3200400"/>
            <wp:effectExtent l="0" t="0" r="3810" b="0"/>
            <wp:docPr id="9" name="Picture 9" descr="Picture of an example annotation para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icture of an example annotation paragraph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6623" cy="3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C1379" w14:textId="77777777" w:rsidR="00BB1A0F" w:rsidRDefault="00BB1A0F" w:rsidP="00BB1A0F">
      <w:pPr>
        <w:rPr>
          <w:sz w:val="16"/>
          <w:szCs w:val="16"/>
        </w:rPr>
      </w:pPr>
    </w:p>
    <w:p w14:paraId="75C9B7D7" w14:textId="508B4B12" w:rsidR="00E13DA9" w:rsidRDefault="000A5FF8" w:rsidP="000A5FF8">
      <w:pPr>
        <w:ind w:left="3600"/>
      </w:pPr>
      <w:r>
        <w:rPr>
          <w:sz w:val="16"/>
          <w:szCs w:val="16"/>
        </w:rPr>
        <w:t>*</w:t>
      </w:r>
      <w:r w:rsidRPr="00B7707B">
        <w:rPr>
          <w:sz w:val="16"/>
          <w:szCs w:val="16"/>
        </w:rPr>
        <w:t xml:space="preserve">Adapted from: </w:t>
      </w:r>
      <w:hyperlink r:id="rId8" w:history="1">
        <w:r w:rsidRPr="00B7707B">
          <w:rPr>
            <w:color w:val="0000FF"/>
            <w:sz w:val="16"/>
            <w:szCs w:val="16"/>
            <w:u w:val="single"/>
          </w:rPr>
          <w:t>https://www.slideshare.net/HolllS/what-is-an-annotated-bibliography</w:t>
        </w:r>
      </w:hyperlink>
      <w:r w:rsidR="00E13DA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9EAD03" wp14:editId="20603A50">
                <wp:simplePos x="0" y="0"/>
                <wp:positionH relativeFrom="column">
                  <wp:posOffset>1573457</wp:posOffset>
                </wp:positionH>
                <wp:positionV relativeFrom="paragraph">
                  <wp:posOffset>8644255</wp:posOffset>
                </wp:positionV>
                <wp:extent cx="5082363" cy="1404620"/>
                <wp:effectExtent l="0" t="0" r="4445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3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B35E6" w14:textId="77777777" w:rsidR="00E13DA9" w:rsidRPr="00E13DA9" w:rsidRDefault="00E13DA9" w:rsidP="00E13DA9">
                            <w:pPr>
                              <w:jc w:val="right"/>
                              <w:rPr>
                                <w:rFonts w:ascii="Lato" w:hAnsi="Lato"/>
                                <w:sz w:val="24"/>
                              </w:rPr>
                            </w:pPr>
                            <w:r w:rsidRPr="00E13DA9">
                              <w:rPr>
                                <w:rFonts w:ascii="Lato" w:hAnsi="Lato"/>
                                <w:sz w:val="24"/>
                              </w:rPr>
                              <w:t>Prepared by the Office of Learning and Writing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9EA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123.9pt;margin-top:680.65pt;width:400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1+nEwIAAP4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" stroked="f">
                <v:textbox style="mso-fit-shape-to-text:t">
                  <w:txbxContent>
                    <w:p w14:paraId="70AB35E6" w14:textId="77777777" w:rsidR="00E13DA9" w:rsidRPr="00E13DA9" w:rsidRDefault="00E13DA9" w:rsidP="00E13DA9">
                      <w:pPr>
                        <w:jc w:val="right"/>
                        <w:rPr>
                          <w:rFonts w:ascii="Lato" w:hAnsi="Lato"/>
                          <w:sz w:val="24"/>
                        </w:rPr>
                      </w:pPr>
                      <w:r w:rsidRPr="00E13DA9">
                        <w:rPr>
                          <w:rFonts w:ascii="Lato" w:hAnsi="Lato"/>
                          <w:sz w:val="24"/>
                        </w:rPr>
                        <w:t>Prepared by the Office of Learning and Writing Support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3DA9" w:rsidSect="00094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2" w:right="1440" w:bottom="1440" w:left="1440" w:header="720" w:footer="1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FD46" w14:textId="77777777" w:rsidR="000070C4" w:rsidRDefault="000070C4" w:rsidP="000941C0">
      <w:pPr>
        <w:spacing w:after="0" w:line="240" w:lineRule="auto"/>
      </w:pPr>
      <w:r>
        <w:separator/>
      </w:r>
    </w:p>
  </w:endnote>
  <w:endnote w:type="continuationSeparator" w:id="0">
    <w:p w14:paraId="532A923C" w14:textId="77777777" w:rsidR="000070C4" w:rsidRDefault="000070C4" w:rsidP="0009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7B73" w14:textId="77777777" w:rsidR="00531835" w:rsidRDefault="00531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311F" w14:textId="77777777" w:rsidR="000941C0" w:rsidRDefault="00F41409">
    <w:pPr>
      <w:pStyle w:val="Footer"/>
    </w:pPr>
    <w:r w:rsidRPr="000941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ADA078" wp14:editId="2D73EFFB">
              <wp:simplePos x="0" y="0"/>
              <wp:positionH relativeFrom="column">
                <wp:posOffset>938530</wp:posOffset>
              </wp:positionH>
              <wp:positionV relativeFrom="paragraph">
                <wp:posOffset>337185</wp:posOffset>
              </wp:positionV>
              <wp:extent cx="6029960" cy="0"/>
              <wp:effectExtent l="19050" t="19050" r="889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299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458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53D4C1" id="Straight Connector 2" o:spid="_x0000_s1026" alt="&quot;&quot;" style="position:absolute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pt,26.55pt" to="548.7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" strokecolor="#545859" strokeweight="2.25pt">
              <v:stroke joinstyle="miter"/>
            </v:line>
          </w:pict>
        </mc:Fallback>
      </mc:AlternateContent>
    </w:r>
    <w:r w:rsidRPr="000941C0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A8C3C09" wp14:editId="50E808EC">
              <wp:simplePos x="0" y="0"/>
              <wp:positionH relativeFrom="column">
                <wp:posOffset>1668780</wp:posOffset>
              </wp:positionH>
              <wp:positionV relativeFrom="paragraph">
                <wp:posOffset>491186</wp:posOffset>
              </wp:positionV>
              <wp:extent cx="5081905" cy="1404620"/>
              <wp:effectExtent l="0" t="0" r="4445" b="63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5500D" w14:textId="77777777" w:rsidR="000941C0" w:rsidRPr="00E13DA9" w:rsidRDefault="000941C0" w:rsidP="000941C0">
                          <w:pPr>
                            <w:jc w:val="right"/>
                            <w:rPr>
                              <w:rFonts w:ascii="Lato" w:hAnsi="Lato"/>
                              <w:sz w:val="24"/>
                            </w:rPr>
                          </w:pPr>
                          <w:r w:rsidRPr="00E13DA9">
                            <w:rPr>
                              <w:rFonts w:ascii="Lato" w:hAnsi="Lato"/>
                              <w:sz w:val="24"/>
                            </w:rPr>
                            <w:t>Prepared by the Office of Learning and Writing Support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8C3C0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31.4pt;margin-top:38.7pt;width:400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" stroked="f">
              <v:textbox style="mso-fit-shape-to-text:t">
                <w:txbxContent>
                  <w:p w14:paraId="5535500D" w14:textId="77777777" w:rsidR="000941C0" w:rsidRPr="00E13DA9" w:rsidRDefault="000941C0" w:rsidP="000941C0">
                    <w:pPr>
                      <w:jc w:val="right"/>
                      <w:rPr>
                        <w:rFonts w:ascii="Lato" w:hAnsi="Lato"/>
                        <w:sz w:val="24"/>
                      </w:rPr>
                    </w:pPr>
                    <w:r w:rsidRPr="00E13DA9">
                      <w:rPr>
                        <w:rFonts w:ascii="Lato" w:hAnsi="Lato"/>
                        <w:sz w:val="24"/>
                      </w:rPr>
                      <w:t>Prepared by the Office of Learning and Writing Support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2C4F" w14:textId="77777777" w:rsidR="00531835" w:rsidRDefault="00531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A5A4" w14:textId="77777777" w:rsidR="000070C4" w:rsidRDefault="000070C4" w:rsidP="000941C0">
      <w:pPr>
        <w:spacing w:after="0" w:line="240" w:lineRule="auto"/>
      </w:pPr>
      <w:r>
        <w:separator/>
      </w:r>
    </w:p>
  </w:footnote>
  <w:footnote w:type="continuationSeparator" w:id="0">
    <w:p w14:paraId="2F26F52A" w14:textId="77777777" w:rsidR="000070C4" w:rsidRDefault="000070C4" w:rsidP="0009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1BB9" w14:textId="77777777" w:rsidR="00531835" w:rsidRDefault="00531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9B68" w14:textId="5DE296F7" w:rsidR="000941C0" w:rsidRDefault="0053183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DC7DB6" wp14:editId="62187F90">
          <wp:simplePos x="0" y="0"/>
          <wp:positionH relativeFrom="column">
            <wp:posOffset>4739640</wp:posOffset>
          </wp:positionH>
          <wp:positionV relativeFrom="paragraph">
            <wp:posOffset>-137160</wp:posOffset>
          </wp:positionV>
          <wp:extent cx="1744980" cy="792480"/>
          <wp:effectExtent l="0" t="0" r="7620" b="7620"/>
          <wp:wrapNone/>
          <wp:docPr id="11" name="Picture 11" descr="OHSU Flame and School of Nurs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SU Flame and School of Nursing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EC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63B70D" wp14:editId="4A2D3D64">
              <wp:simplePos x="0" y="0"/>
              <wp:positionH relativeFrom="column">
                <wp:posOffset>-491067</wp:posOffset>
              </wp:positionH>
              <wp:positionV relativeFrom="paragraph">
                <wp:posOffset>-25400</wp:posOffset>
              </wp:positionV>
              <wp:extent cx="5081905" cy="873972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8739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E0DF8" w14:textId="5124BE16" w:rsidR="000941C0" w:rsidRPr="00BB1A0F" w:rsidRDefault="00BB1A0F" w:rsidP="000941C0">
                          <w:pPr>
                            <w:rPr>
                              <w:rFonts w:ascii="Lato" w:hAnsi="Lato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BB1A0F">
                            <w:rPr>
                              <w:rFonts w:ascii="Lato" w:hAnsi="Lato"/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Annotated References &amp; Bibliographies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3B70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38.65pt;margin-top:-2pt;width:400.15pt;height:6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" filled="f" stroked="f">
              <v:textbox>
                <w:txbxContent>
                  <w:p w14:paraId="7B2E0DF8" w14:textId="5124BE16" w:rsidR="000941C0" w:rsidRPr="00BB1A0F" w:rsidRDefault="00BB1A0F" w:rsidP="000941C0">
                    <w:pPr>
                      <w:rPr>
                        <w:rFonts w:ascii="Lato" w:hAnsi="Lato"/>
                        <w:b/>
                        <w:color w:val="FFFFFF" w:themeColor="background1"/>
                        <w:sz w:val="44"/>
                        <w:szCs w:val="44"/>
                      </w:rPr>
                    </w:pPr>
                    <w:r w:rsidRPr="00BB1A0F">
                      <w:rPr>
                        <w:rFonts w:ascii="Lato" w:hAnsi="Lato"/>
                        <w:b/>
                        <w:color w:val="FFFFFF" w:themeColor="background1"/>
                        <w:sz w:val="44"/>
                        <w:szCs w:val="44"/>
                      </w:rPr>
                      <w:t>Annotated References &amp; Bibliographies</w:t>
                    </w:r>
                  </w:p>
                </w:txbxContent>
              </v:textbox>
            </v:shape>
          </w:pict>
        </mc:Fallback>
      </mc:AlternateContent>
    </w:r>
    <w:r w:rsidR="000941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EAF92" wp14:editId="735F635E">
              <wp:simplePos x="0" y="0"/>
              <wp:positionH relativeFrom="column">
                <wp:posOffset>-917708</wp:posOffset>
              </wp:positionH>
              <wp:positionV relativeFrom="paragraph">
                <wp:posOffset>-489098</wp:posOffset>
              </wp:positionV>
              <wp:extent cx="7788166" cy="1340069"/>
              <wp:effectExtent l="0" t="0" r="3810" b="0"/>
              <wp:wrapNone/>
              <wp:docPr id="1" name="Rectangle 1" descr="Title of Document Annotated references and bibliographi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8166" cy="1340069"/>
                      </a:xfrm>
                      <a:prstGeom prst="rect">
                        <a:avLst/>
                      </a:prstGeom>
                      <a:solidFill>
                        <a:srgbClr val="545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BE11A3" id="Rectangle 1" o:spid="_x0000_s1026" alt="Title of Document Annotated references and bibliographies" style="position:absolute;margin-left:-72.25pt;margin-top:-38.5pt;width:613.25pt;height:1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" fillcolor="#545859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C2A5" w14:textId="77777777" w:rsidR="00531835" w:rsidRDefault="00531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F44"/>
    <w:multiLevelType w:val="hybridMultilevel"/>
    <w:tmpl w:val="2716E194"/>
    <w:lvl w:ilvl="0" w:tplc="8B06FA44">
      <w:start w:val="1"/>
      <w:numFmt w:val="decimal"/>
      <w:lvlText w:val="%1)"/>
      <w:lvlJc w:val="left"/>
      <w:pPr>
        <w:ind w:left="108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31F6A"/>
    <w:multiLevelType w:val="hybridMultilevel"/>
    <w:tmpl w:val="11765BBC"/>
    <w:lvl w:ilvl="0" w:tplc="9212381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352722">
    <w:abstractNumId w:val="0"/>
  </w:num>
  <w:num w:numId="2" w16cid:durableId="94083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eBRk5BY0kFnGymR5zV5rN24biN7vxYJtmzA0rGVb2l+/Cr8eQ9V60CJ+M5vskoNJ7hJAXAOibtfaCUniH/nQA==" w:salt="uHk41HJZrKGLKj4wRsC5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E0tjS3MLI0MzUyNDJX0lEKTi0uzszPAykwqgUAbvbt1CwAAAA="/>
  </w:docVars>
  <w:rsids>
    <w:rsidRoot w:val="00E13DA9"/>
    <w:rsid w:val="000070C4"/>
    <w:rsid w:val="000941C0"/>
    <w:rsid w:val="000A5FF8"/>
    <w:rsid w:val="0018056B"/>
    <w:rsid w:val="002E447E"/>
    <w:rsid w:val="003070E5"/>
    <w:rsid w:val="004419F4"/>
    <w:rsid w:val="00445775"/>
    <w:rsid w:val="00486573"/>
    <w:rsid w:val="004E6A16"/>
    <w:rsid w:val="00531835"/>
    <w:rsid w:val="00563E6B"/>
    <w:rsid w:val="00674952"/>
    <w:rsid w:val="006C57DE"/>
    <w:rsid w:val="007D5569"/>
    <w:rsid w:val="00A0474C"/>
    <w:rsid w:val="00A30D27"/>
    <w:rsid w:val="00A35E0F"/>
    <w:rsid w:val="00A85795"/>
    <w:rsid w:val="00B4571E"/>
    <w:rsid w:val="00BB1A0F"/>
    <w:rsid w:val="00C822AE"/>
    <w:rsid w:val="00D06ECE"/>
    <w:rsid w:val="00DD6958"/>
    <w:rsid w:val="00E13DA9"/>
    <w:rsid w:val="00E215C7"/>
    <w:rsid w:val="00E97F8C"/>
    <w:rsid w:val="00F41409"/>
    <w:rsid w:val="00F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7C76E"/>
  <w15:chartTrackingRefBased/>
  <w15:docId w15:val="{0926B3E3-6583-4415-9564-9758E29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C0"/>
  </w:style>
  <w:style w:type="paragraph" w:styleId="Footer">
    <w:name w:val="footer"/>
    <w:basedOn w:val="Normal"/>
    <w:link w:val="Foot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C0"/>
  </w:style>
  <w:style w:type="paragraph" w:styleId="ListParagraph">
    <w:name w:val="List Paragraph"/>
    <w:basedOn w:val="Normal"/>
    <w:uiPriority w:val="34"/>
    <w:qFormat/>
    <w:rsid w:val="006C57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HolllS/what-is-an-annotated-bibliograph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Eckstein</dc:creator>
  <cp:keywords/>
  <dc:description/>
  <cp:lastModifiedBy>Emilie Buckman</cp:lastModifiedBy>
  <cp:revision>6</cp:revision>
  <dcterms:created xsi:type="dcterms:W3CDTF">2026-01-13T22:43:00Z</dcterms:created>
  <dcterms:modified xsi:type="dcterms:W3CDTF">2026-01-14T19:11:00Z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e601c6bf-9e67-430e-8ac1-e12b757db622</vt:lpwstr>
  </property>
</Properties>
</file>