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6E" w14:textId="32BDF125" w:rsidR="005E34E7" w:rsidRPr="00FA77C5" w:rsidRDefault="0008376A" w:rsidP="00FA77C5">
      <w:pPr>
        <w:pStyle w:val="Heading1"/>
      </w:pPr>
      <w:r w:rsidRPr="00FA77C5">
        <w:rPr>
          <w:noProof/>
        </w:rPr>
        <w:drawing>
          <wp:anchor distT="0" distB="0" distL="114300" distR="114300" simplePos="0" relativeHeight="251659264" behindDoc="1" locked="0" layoutInCell="1" allowOverlap="1" wp14:anchorId="07B0AA25" wp14:editId="1025DAA4">
            <wp:simplePos x="0" y="0"/>
            <wp:positionH relativeFrom="margin">
              <wp:align>right</wp:align>
            </wp:positionH>
            <wp:positionV relativeFrom="paragraph">
              <wp:posOffset>-114300</wp:posOffset>
            </wp:positionV>
            <wp:extent cx="518795" cy="8890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79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DFF" w:rsidRPr="00FA77C5">
        <w:t xml:space="preserve">Curricular Modification: </w:t>
      </w:r>
      <w:r w:rsidR="007205D3" w:rsidRPr="00FA77C5">
        <w:t>New Course Form</w:t>
      </w:r>
    </w:p>
    <w:p w14:paraId="171FECE2" w14:textId="11FDFD25" w:rsidR="00EE53DD" w:rsidRPr="00C92B87" w:rsidRDefault="005E34E7" w:rsidP="001123A4">
      <w:pPr>
        <w:ind w:right="1440"/>
        <w:rPr>
          <w:rStyle w:val="SubtleEmphasis"/>
          <w:i w:val="0"/>
          <w:iCs w:val="0"/>
          <w:color w:val="auto"/>
          <w:sz w:val="24"/>
        </w:rPr>
      </w:pPr>
      <w:r w:rsidRPr="00C92B87">
        <w:rPr>
          <w:rStyle w:val="SubtleEmphasis"/>
          <w:i w:val="0"/>
          <w:iCs w:val="0"/>
          <w:color w:val="auto"/>
          <w:sz w:val="24"/>
        </w:rPr>
        <w:t xml:space="preserve">Submit this form with the </w:t>
      </w:r>
      <w:r w:rsidR="001D69CA" w:rsidRPr="00C92B87">
        <w:rPr>
          <w:rStyle w:val="SubtleEmphasis"/>
          <w:i w:val="0"/>
          <w:iCs w:val="0"/>
          <w:color w:val="auto"/>
          <w:sz w:val="24"/>
        </w:rPr>
        <w:t>applicable</w:t>
      </w:r>
      <w:r w:rsidRPr="00C92B87">
        <w:rPr>
          <w:rStyle w:val="SubtleEmphasis"/>
          <w:i w:val="0"/>
          <w:iCs w:val="0"/>
          <w:color w:val="auto"/>
          <w:sz w:val="24"/>
        </w:rPr>
        <w:t xml:space="preserve"> Category II or Category III </w:t>
      </w:r>
      <w:r w:rsidR="001D69CA" w:rsidRPr="00C92B87">
        <w:rPr>
          <w:rStyle w:val="SubtleEmphasis"/>
          <w:i w:val="0"/>
          <w:iCs w:val="0"/>
          <w:color w:val="auto"/>
          <w:sz w:val="24"/>
        </w:rPr>
        <w:t>proposal</w:t>
      </w:r>
      <w:r w:rsidRPr="00C92B87">
        <w:rPr>
          <w:rStyle w:val="SubtleEmphasis"/>
          <w:i w:val="0"/>
          <w:iCs w:val="0"/>
          <w:color w:val="auto"/>
          <w:sz w:val="24"/>
        </w:rPr>
        <w:t>.</w:t>
      </w:r>
      <w:r w:rsidR="00E3273B" w:rsidRPr="00C92B87">
        <w:rPr>
          <w:rStyle w:val="SubtleEmphasis"/>
          <w:i w:val="0"/>
          <w:iCs w:val="0"/>
          <w:color w:val="auto"/>
          <w:sz w:val="24"/>
        </w:rPr>
        <w:t xml:space="preserve"> </w:t>
      </w:r>
      <w:r w:rsidR="00EE53DD">
        <w:rPr>
          <w:rStyle w:val="SubtleEmphasis"/>
          <w:i w:val="0"/>
          <w:iCs w:val="0"/>
          <w:color w:val="auto"/>
          <w:sz w:val="24"/>
        </w:rPr>
        <w:t xml:space="preserve">For guidance on completing this form, see </w:t>
      </w:r>
      <w:r w:rsidR="00EE53DD" w:rsidRPr="00C0480B">
        <w:rPr>
          <w:rStyle w:val="SubtleEmphasis"/>
          <w:color w:val="auto"/>
          <w:sz w:val="24"/>
        </w:rPr>
        <w:t>Table 2: New Course Form Instructions</w:t>
      </w:r>
      <w:r w:rsidR="00EE53DD">
        <w:rPr>
          <w:rStyle w:val="SubtleEmphasis"/>
          <w:i w:val="0"/>
          <w:iCs w:val="0"/>
          <w:color w:val="auto"/>
          <w:sz w:val="24"/>
        </w:rPr>
        <w:t xml:space="preserve"> at the end of </w:t>
      </w:r>
      <w:r w:rsidR="00A90B4C">
        <w:rPr>
          <w:rStyle w:val="SubtleEmphasis"/>
          <w:i w:val="0"/>
          <w:iCs w:val="0"/>
          <w:color w:val="auto"/>
          <w:sz w:val="24"/>
        </w:rPr>
        <w:t>this</w:t>
      </w:r>
      <w:r w:rsidR="00EE53DD">
        <w:rPr>
          <w:rStyle w:val="SubtleEmphasis"/>
          <w:i w:val="0"/>
          <w:iCs w:val="0"/>
          <w:color w:val="auto"/>
          <w:sz w:val="24"/>
        </w:rPr>
        <w:t xml:space="preserve"> document. </w:t>
      </w:r>
    </w:p>
    <w:p w14:paraId="40E8CE97" w14:textId="4FEB2A2C" w:rsidR="00D0179E" w:rsidRPr="00BE0208" w:rsidRDefault="00D0179E" w:rsidP="00D0179E">
      <w:pPr>
        <w:pStyle w:val="Heading2"/>
        <w:rPr>
          <w:u w:val="single"/>
        </w:rPr>
      </w:pPr>
      <w:r w:rsidRPr="00BE0208">
        <w:rPr>
          <w:u w:val="single"/>
        </w:rPr>
        <w:t>Submission Information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934AF">
        <w:rPr>
          <w:u w:val="single"/>
        </w:rPr>
        <w:tab/>
      </w:r>
    </w:p>
    <w:p w14:paraId="7FDF9F22" w14:textId="20B98F45" w:rsidR="00D0179E" w:rsidRPr="00896F45" w:rsidRDefault="009F1880" w:rsidP="00D0179E">
      <w:pPr>
        <w:rPr>
          <w:rFonts w:cs="Calibri"/>
          <w:sz w:val="24"/>
        </w:rPr>
      </w:pPr>
      <w:r>
        <w:rPr>
          <w:rFonts w:cs="Calibri"/>
          <w:sz w:val="24"/>
        </w:rPr>
        <w:t>Date of Submission to the Office of the Provost</w:t>
      </w:r>
      <w:r w:rsidR="00D0179E" w:rsidRPr="00896F45">
        <w:rPr>
          <w:rFonts w:cs="Calibri"/>
          <w:sz w:val="24"/>
        </w:rPr>
        <w:t>:</w:t>
      </w:r>
      <w:r w:rsidR="00B04070">
        <w:rPr>
          <w:rFonts w:cs="Calibri"/>
          <w:sz w:val="24"/>
        </w:rPr>
        <w:t xml:space="preserve"> </w:t>
      </w:r>
    </w:p>
    <w:p w14:paraId="17679EF3" w14:textId="335931FE" w:rsidR="00E25FB8" w:rsidRPr="00F337AB" w:rsidRDefault="00E25FB8" w:rsidP="00E25FB8">
      <w:pPr>
        <w:pStyle w:val="Heading2"/>
        <w:rPr>
          <w:rFonts w:cs="Calibri"/>
          <w:u w:val="single"/>
        </w:rPr>
      </w:pPr>
      <w:r w:rsidRPr="00F337AB">
        <w:rPr>
          <w:rFonts w:cs="Calibri"/>
          <w:u w:val="single"/>
        </w:rPr>
        <w:t>Proposed Implementation Date</w:t>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p>
    <w:p w14:paraId="1D1DB2F8" w14:textId="77D5E602" w:rsidR="00E25FB8" w:rsidRPr="00CA74B7" w:rsidRDefault="00E25FB8" w:rsidP="00D0179E">
      <w:pPr>
        <w:rPr>
          <w:rFonts w:cs="Calibri"/>
          <w:sz w:val="24"/>
        </w:rPr>
      </w:pPr>
      <w:r w:rsidRPr="00CA74B7">
        <w:rPr>
          <w:rFonts w:cs="Calibri"/>
          <w:sz w:val="24"/>
        </w:rPr>
        <w:t>Academic Year:</w:t>
      </w:r>
      <w:r w:rsidR="00B04070">
        <w:rPr>
          <w:rFonts w:cs="Calibri"/>
          <w:sz w:val="24"/>
        </w:rPr>
        <w:t xml:space="preserve"> </w:t>
      </w:r>
    </w:p>
    <w:p w14:paraId="24DC1557" w14:textId="0118357A" w:rsidR="00BD0FA0" w:rsidRPr="003E77C5" w:rsidRDefault="00BE0208" w:rsidP="000473BD">
      <w:pPr>
        <w:pStyle w:val="Heading2"/>
        <w:numPr>
          <w:ilvl w:val="0"/>
          <w:numId w:val="2"/>
        </w:numPr>
        <w:ind w:hanging="180"/>
      </w:pPr>
      <w:r>
        <w:rPr>
          <w:u w:val="single"/>
        </w:rPr>
        <w:t>Catalog Information</w:t>
      </w:r>
      <w:r>
        <w:rPr>
          <w:u w:val="single"/>
        </w:rPr>
        <w:tab/>
      </w:r>
      <w:r>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B97E00">
        <w:rPr>
          <w:u w:val="single"/>
        </w:rPr>
        <w:t xml:space="preserve"> </w:t>
      </w:r>
      <w:r w:rsidR="00B97E00">
        <w:rPr>
          <w:u w:val="single"/>
        </w:rPr>
        <w:tab/>
      </w:r>
      <w:r w:rsidR="003D16A7" w:rsidRPr="003E77C5">
        <w:rPr>
          <w:u w:val="single"/>
        </w:rPr>
        <w:tab/>
      </w:r>
      <w:r w:rsidR="00D42D6B">
        <w:rPr>
          <w:u w:val="single"/>
        </w:rPr>
        <w:tab/>
      </w:r>
      <w:r w:rsidR="00D42D6B">
        <w:rPr>
          <w:u w:val="single"/>
        </w:rPr>
        <w:tab/>
      </w:r>
      <w:r>
        <w:rPr>
          <w:u w:val="single"/>
        </w:rPr>
        <w:tab/>
      </w:r>
      <w:r>
        <w:rPr>
          <w:u w:val="single"/>
        </w:rPr>
        <w:tab/>
      </w:r>
    </w:p>
    <w:p w14:paraId="49416A3A" w14:textId="77777777" w:rsidR="00BF6577" w:rsidRDefault="00BE0208" w:rsidP="00892EFD">
      <w:pPr>
        <w:pStyle w:val="Heading3"/>
        <w:numPr>
          <w:ilvl w:val="1"/>
          <w:numId w:val="2"/>
        </w:numPr>
        <w:rPr>
          <w:rStyle w:val="Strong"/>
          <w:b w:val="0"/>
          <w:bCs w:val="0"/>
        </w:rPr>
      </w:pPr>
      <w:r w:rsidRPr="00BF6577">
        <w:t xml:space="preserve">Course </w:t>
      </w:r>
      <w:r w:rsidR="007205D3" w:rsidRPr="00BF6577">
        <w:t>Subject Code</w:t>
      </w:r>
      <w:r w:rsidR="006D22B4" w:rsidRPr="00BF6577">
        <w:t>(s)</w:t>
      </w:r>
      <w:r w:rsidR="000214F0" w:rsidRPr="00BF6577">
        <w:t xml:space="preserve"> and Course Number(s)</w:t>
      </w:r>
      <w:r w:rsidR="007205D3" w:rsidRPr="00BF6577">
        <w:t xml:space="preserve">: </w:t>
      </w:r>
      <w:sdt>
        <w:sdtPr>
          <w:rPr>
            <w:rStyle w:val="Strong"/>
            <w:b w:val="0"/>
            <w:bCs w:val="0"/>
          </w:rPr>
          <w:id w:val="1545407733"/>
          <w:placeholder>
            <w:docPart w:val="77702634602545A3BA9C01245CE33182"/>
          </w:placeholder>
          <w:showingPlcHdr/>
          <w15:color w:val="000000"/>
          <w:text/>
        </w:sdtPr>
        <w:sdtEndPr>
          <w:rPr>
            <w:rStyle w:val="DefaultParagraphFont"/>
          </w:rPr>
        </w:sdtEndPr>
        <w:sdtContent>
          <w:r w:rsidR="00D3339F" w:rsidRPr="00BF6577">
            <w:rPr>
              <w:rStyle w:val="PlaceholderText"/>
              <w:color w:val="000000" w:themeColor="text1"/>
            </w:rPr>
            <w:t>Enter text here.</w:t>
          </w:r>
        </w:sdtContent>
      </w:sdt>
    </w:p>
    <w:p w14:paraId="235A2183" w14:textId="77777777" w:rsidR="00BF6577" w:rsidRDefault="007205D3" w:rsidP="00892EFD">
      <w:pPr>
        <w:pStyle w:val="Heading3"/>
        <w:numPr>
          <w:ilvl w:val="1"/>
          <w:numId w:val="2"/>
        </w:numPr>
        <w:rPr>
          <w:rStyle w:val="Strong"/>
          <w:b w:val="0"/>
          <w:bCs w:val="0"/>
        </w:rPr>
      </w:pPr>
      <w:r w:rsidRPr="00BF6577">
        <w:t>Full Course Title</w:t>
      </w:r>
      <w:r w:rsidR="007C02FE" w:rsidRPr="00BF6577">
        <w:t xml:space="preserve"> (100 characters max)</w:t>
      </w:r>
      <w:r w:rsidRPr="00BF6577">
        <w:t>:</w:t>
      </w:r>
      <w:r w:rsidR="00D819F5" w:rsidRPr="00BF6577">
        <w:t xml:space="preserve"> </w:t>
      </w:r>
      <w:sdt>
        <w:sdtPr>
          <w:rPr>
            <w:rStyle w:val="Strong"/>
            <w:b w:val="0"/>
            <w:bCs w:val="0"/>
          </w:rPr>
          <w:id w:val="323640278"/>
          <w:placeholder>
            <w:docPart w:val="09C77FB17DDA40F586601F9E6A5F013B"/>
          </w:placeholder>
          <w:showingPlcHdr/>
          <w15:color w:val="000000"/>
          <w:text/>
        </w:sdtPr>
        <w:sdtEndPr>
          <w:rPr>
            <w:rStyle w:val="DefaultParagraphFont"/>
          </w:rPr>
        </w:sdtEndPr>
        <w:sdtContent>
          <w:r w:rsidR="00B54CC5" w:rsidRPr="00BF6577">
            <w:rPr>
              <w:rStyle w:val="PlaceholderText"/>
              <w:color w:val="000000" w:themeColor="text1"/>
            </w:rPr>
            <w:t>Enter text here.</w:t>
          </w:r>
        </w:sdtContent>
      </w:sdt>
    </w:p>
    <w:p w14:paraId="50782976" w14:textId="58D5F663" w:rsidR="007205D3" w:rsidRPr="00BF6577" w:rsidRDefault="007205D3" w:rsidP="00892EFD">
      <w:pPr>
        <w:pStyle w:val="Heading3"/>
        <w:numPr>
          <w:ilvl w:val="1"/>
          <w:numId w:val="2"/>
        </w:numPr>
      </w:pPr>
      <w:r w:rsidRPr="00BF6577">
        <w:t>Banner Course Title (30 characters max;</w:t>
      </w:r>
      <w:r w:rsidR="00484AB6" w:rsidRPr="00BF6577">
        <w:t xml:space="preserve"> </w:t>
      </w:r>
      <w:r w:rsidRPr="00BF6577">
        <w:t>appear</w:t>
      </w:r>
      <w:r w:rsidR="00484AB6" w:rsidRPr="00BF6577">
        <w:t>s</w:t>
      </w:r>
      <w:r w:rsidRPr="00BF6577">
        <w:t xml:space="preserve"> on transcripts)</w:t>
      </w:r>
      <w:r w:rsidR="00D819F5" w:rsidRPr="00BF6577">
        <w:t xml:space="preserve">: </w:t>
      </w:r>
      <w:sdt>
        <w:sdtPr>
          <w:rPr>
            <w:rStyle w:val="Strong"/>
            <w:b w:val="0"/>
            <w:bCs w:val="0"/>
          </w:rPr>
          <w:id w:val="736984340"/>
          <w:placeholder>
            <w:docPart w:val="2DD3961C710D40EE921E67580EA4CC14"/>
          </w:placeholder>
          <w:showingPlcHdr/>
          <w15:color w:val="000000"/>
          <w:text/>
        </w:sdtPr>
        <w:sdtEndPr>
          <w:rPr>
            <w:rStyle w:val="DefaultParagraphFont"/>
          </w:rPr>
        </w:sdtEndPr>
        <w:sdtContent>
          <w:r w:rsidR="00B54CC5" w:rsidRPr="00BF6577">
            <w:rPr>
              <w:rStyle w:val="PlaceholderText"/>
              <w:color w:val="000000" w:themeColor="text1"/>
            </w:rPr>
            <w:t>Enter text here.</w:t>
          </w:r>
        </w:sdtContent>
      </w:sdt>
    </w:p>
    <w:p w14:paraId="795EF6AB" w14:textId="7864B7EC" w:rsidR="00BE0208" w:rsidRPr="00BF6577" w:rsidRDefault="00BE0208" w:rsidP="00892EFD">
      <w:pPr>
        <w:pStyle w:val="Heading3"/>
        <w:numPr>
          <w:ilvl w:val="1"/>
          <w:numId w:val="2"/>
        </w:numPr>
      </w:pPr>
      <w:r w:rsidRPr="00BF6577">
        <w:t>Course Description</w:t>
      </w:r>
      <w:r w:rsidR="00B87A0F" w:rsidRPr="00BF6577">
        <w:t xml:space="preserve"> (under 100 words)</w:t>
      </w:r>
      <w:r w:rsidRPr="00BF6577">
        <w:t xml:space="preserve">: </w:t>
      </w:r>
      <w:sdt>
        <w:sdtPr>
          <w:rPr>
            <w:rStyle w:val="Strong"/>
            <w:b w:val="0"/>
            <w:bCs w:val="0"/>
          </w:rPr>
          <w:id w:val="856158253"/>
          <w:placeholder>
            <w:docPart w:val="C1261635E39440D490750A22CCF850DF"/>
          </w:placeholder>
          <w:showingPlcHdr/>
          <w15:color w:val="000000"/>
          <w:text/>
        </w:sdtPr>
        <w:sdtEndPr>
          <w:rPr>
            <w:rStyle w:val="DefaultParagraphFont"/>
          </w:rPr>
        </w:sdtEndPr>
        <w:sdtContent>
          <w:r w:rsidR="00B54CC5" w:rsidRPr="00BF6577">
            <w:rPr>
              <w:rStyle w:val="PlaceholderText"/>
              <w:color w:val="000000" w:themeColor="text1"/>
            </w:rPr>
            <w:t>Enter text here.</w:t>
          </w:r>
        </w:sdtContent>
      </w:sdt>
    </w:p>
    <w:p w14:paraId="45B6141D" w14:textId="185EC651" w:rsidR="00BE0208" w:rsidRPr="00BF6577" w:rsidRDefault="00BE0208" w:rsidP="00892EFD">
      <w:pPr>
        <w:pStyle w:val="Heading3"/>
        <w:numPr>
          <w:ilvl w:val="1"/>
          <w:numId w:val="2"/>
        </w:numPr>
      </w:pPr>
      <w:r w:rsidRPr="00BF6577">
        <w:t xml:space="preserve">Credit Type: </w:t>
      </w:r>
      <w:sdt>
        <w:sdtPr>
          <w:rPr>
            <w:rFonts w:eastAsia="MS Mincho"/>
          </w:rPr>
          <w:id w:val="-989708411"/>
          <w14:checkbox>
            <w14:checked w14:val="0"/>
            <w14:checkedState w14:val="2612" w14:font="MS Mincho"/>
            <w14:uncheckedState w14:val="2610" w14:font="MS Mincho"/>
          </w14:checkbox>
        </w:sdtPr>
        <w:sdtEndPr/>
        <w:sdtContent>
          <w:r w:rsidRPr="00BF6577">
            <w:rPr>
              <w:rFonts w:ascii="Segoe UI Symbol" w:eastAsia="MS Mincho" w:hAnsi="Segoe UI Symbol" w:cs="Segoe UI Symbol"/>
            </w:rPr>
            <w:t>☐</w:t>
          </w:r>
        </w:sdtContent>
      </w:sdt>
      <w:r w:rsidRPr="00BF6577">
        <w:t xml:space="preserve">Fixed  </w:t>
      </w:r>
      <w:sdt>
        <w:sdtPr>
          <w:rPr>
            <w:rStyle w:val="Strong"/>
            <w:rFonts w:eastAsia="MS Mincho"/>
            <w:b w:val="0"/>
            <w:bCs w:val="0"/>
          </w:rPr>
          <w:id w:val="372112925"/>
          <w15:color w:val="000000"/>
          <w14:checkbox>
            <w14:checked w14:val="0"/>
            <w14:checkedState w14:val="2612" w14:font="MS Mincho"/>
            <w14:uncheckedState w14:val="2610" w14:font="MS Mincho"/>
          </w14:checkbox>
        </w:sdtPr>
        <w:sdtEndPr>
          <w:rPr>
            <w:rStyle w:val="Strong"/>
          </w:rPr>
        </w:sdtEndPr>
        <w:sdtContent>
          <w:r w:rsidR="007D5ED0" w:rsidRPr="00BF6577">
            <w:rPr>
              <w:rStyle w:val="Strong"/>
              <w:rFonts w:eastAsia="MS Mincho" w:hint="eastAsia"/>
              <w:b w:val="0"/>
              <w:bCs w:val="0"/>
            </w:rPr>
            <w:t>☐</w:t>
          </w:r>
        </w:sdtContent>
      </w:sdt>
      <w:r w:rsidRPr="00BF6577">
        <w:t xml:space="preserve">Variable  </w:t>
      </w:r>
    </w:p>
    <w:p w14:paraId="08276441" w14:textId="40738067" w:rsidR="00BE0208" w:rsidRPr="00BF6577" w:rsidRDefault="00BE0208" w:rsidP="00892EFD">
      <w:pPr>
        <w:pStyle w:val="Heading3"/>
        <w:numPr>
          <w:ilvl w:val="1"/>
          <w:numId w:val="2"/>
        </w:numPr>
      </w:pPr>
      <w:r w:rsidRPr="00BF6577">
        <w:t>Number of Credits (Fixed) or Credit Range (Variable):</w:t>
      </w:r>
      <w:r w:rsidR="00474250" w:rsidRPr="00BF6577">
        <w:t xml:space="preserve"> </w:t>
      </w:r>
      <w:sdt>
        <w:sdtPr>
          <w:id w:val="1480270791"/>
          <w:placeholder>
            <w:docPart w:val="777ED1E2E35F4354997ABBD664342694"/>
          </w:placeholder>
          <w:showingPlcHdr/>
          <w15:color w:val="000000"/>
          <w:text/>
        </w:sdtPr>
        <w:sdtEndPr/>
        <w:sdtContent>
          <w:r w:rsidR="00B54CC5" w:rsidRPr="00BF6577">
            <w:rPr>
              <w:rStyle w:val="PlaceholderText"/>
              <w:color w:val="000000" w:themeColor="text1"/>
            </w:rPr>
            <w:t>Enter text here.</w:t>
          </w:r>
        </w:sdtContent>
      </w:sdt>
    </w:p>
    <w:p w14:paraId="31A8832B" w14:textId="74EE7A3A" w:rsidR="00C151A7" w:rsidRDefault="00C151A7" w:rsidP="00892EFD">
      <w:pPr>
        <w:pStyle w:val="Heading3"/>
        <w:numPr>
          <w:ilvl w:val="1"/>
          <w:numId w:val="2"/>
        </w:numPr>
      </w:pPr>
      <w:r>
        <w:t xml:space="preserve">Is the course repeatable for credit? (Please see instructions). </w:t>
      </w:r>
      <w:sdt>
        <w:sdtPr>
          <w:id w:val="1489745347"/>
          <w14:checkbox>
            <w14:checked w14:val="0"/>
            <w14:checkedState w14:val="2612" w14:font="MS Mincho"/>
            <w14:uncheckedState w14:val="2610" w14:font="MS Mincho"/>
          </w14:checkbox>
        </w:sdtPr>
        <w:sdtEndPr/>
        <w:sdtContent>
          <w:r w:rsidR="00A2627E" w:rsidRPr="00A2627E">
            <w:rPr>
              <w:rFonts w:ascii="Segoe UI Symbol" w:hAnsi="Segoe UI Symbol" w:cs="Segoe UI Symbol"/>
            </w:rPr>
            <w:t>☐</w:t>
          </w:r>
        </w:sdtContent>
      </w:sdt>
      <w:r w:rsidR="00A2627E" w:rsidRPr="00A2627E">
        <w:t xml:space="preserve">Yes  </w:t>
      </w:r>
      <w:sdt>
        <w:sdtPr>
          <w:id w:val="1524133916"/>
          <w14:checkbox>
            <w14:checked w14:val="0"/>
            <w14:checkedState w14:val="2612" w14:font="MS Mincho"/>
            <w14:uncheckedState w14:val="2610" w14:font="MS Mincho"/>
          </w14:checkbox>
        </w:sdtPr>
        <w:sdtEndPr/>
        <w:sdtContent>
          <w:r w:rsidR="00A2627E" w:rsidRPr="00A2627E">
            <w:rPr>
              <w:rFonts w:ascii="Segoe UI Symbol" w:hAnsi="Segoe UI Symbol" w:cs="Segoe UI Symbol"/>
            </w:rPr>
            <w:t>☐</w:t>
          </w:r>
        </w:sdtContent>
      </w:sdt>
      <w:r w:rsidR="00A2627E" w:rsidRPr="00A2627E">
        <w:t xml:space="preserve">No  </w:t>
      </w:r>
    </w:p>
    <w:p w14:paraId="0255489F" w14:textId="689E74BF" w:rsidR="00A2627E" w:rsidRPr="00A2627E" w:rsidRDefault="00A2627E" w:rsidP="00892EFD">
      <w:pPr>
        <w:pStyle w:val="ListParagraph"/>
        <w:numPr>
          <w:ilvl w:val="2"/>
          <w:numId w:val="2"/>
        </w:numPr>
        <w:spacing w:after="0"/>
        <w:ind w:left="1170" w:hanging="270"/>
        <w:rPr>
          <w:sz w:val="24"/>
          <w:szCs w:val="24"/>
        </w:rPr>
      </w:pPr>
      <w:r w:rsidRPr="00A2627E">
        <w:rPr>
          <w:sz w:val="24"/>
          <w:szCs w:val="24"/>
        </w:rPr>
        <w:t>How many credits can be applied to the degree</w:t>
      </w:r>
      <w:r w:rsidR="0075412E">
        <w:rPr>
          <w:sz w:val="24"/>
          <w:szCs w:val="24"/>
        </w:rPr>
        <w:t>/certificate</w:t>
      </w:r>
      <w:r w:rsidRPr="00A2627E">
        <w:rPr>
          <w:sz w:val="24"/>
          <w:szCs w:val="24"/>
        </w:rPr>
        <w:t>?</w:t>
      </w:r>
      <w:r w:rsidR="009B28F3">
        <w:rPr>
          <w:sz w:val="24"/>
          <w:szCs w:val="24"/>
        </w:rPr>
        <w:t xml:space="preserve"> </w:t>
      </w:r>
      <w:sdt>
        <w:sdtPr>
          <w:rPr>
            <w:rStyle w:val="Strong"/>
          </w:rPr>
          <w:id w:val="-31188827"/>
          <w:placeholder>
            <w:docPart w:val="1DCE9364545B406EB7676B377151C0DE"/>
          </w:placeholder>
          <w:showingPlcHdr/>
          <w15:color w:val="000000"/>
          <w:text/>
        </w:sdtPr>
        <w:sdtEndPr>
          <w:rPr>
            <w:rStyle w:val="DefaultParagraphFont"/>
            <w:b w:val="0"/>
            <w:bCs w:val="0"/>
          </w:rPr>
        </w:sdtEndPr>
        <w:sdtContent>
          <w:r w:rsidR="009B28F3" w:rsidRPr="00B5703E">
            <w:rPr>
              <w:rStyle w:val="PlaceholderText"/>
              <w:color w:val="auto"/>
            </w:rPr>
            <w:t>Enter text here.</w:t>
          </w:r>
        </w:sdtContent>
      </w:sdt>
    </w:p>
    <w:p w14:paraId="14017A6A" w14:textId="01443B6D" w:rsidR="00BF6577" w:rsidRPr="00BF6577" w:rsidRDefault="00A32EC4" w:rsidP="00892EFD">
      <w:pPr>
        <w:pStyle w:val="Heading3"/>
        <w:numPr>
          <w:ilvl w:val="1"/>
          <w:numId w:val="2"/>
        </w:numPr>
        <w:rPr>
          <w:rStyle w:val="Strong"/>
          <w:b w:val="0"/>
          <w:bCs w:val="0"/>
        </w:rPr>
      </w:pPr>
      <w:r w:rsidRPr="00896F45">
        <w:t>Other Equivalent Courses (provide all subject codes and numbers):</w:t>
      </w:r>
      <w:r w:rsidR="00D3339F">
        <w:t xml:space="preserve"> </w:t>
      </w:r>
      <w:sdt>
        <w:sdtPr>
          <w:rPr>
            <w:rStyle w:val="Strong"/>
          </w:rPr>
          <w:id w:val="-1216580883"/>
          <w:placeholder>
            <w:docPart w:val="9841DEFF51C842ABB797AA23D48739E5"/>
          </w:placeholder>
          <w:showingPlcHdr/>
          <w15:color w:val="000000"/>
        </w:sdtPr>
        <w:sdtEndPr>
          <w:rPr>
            <w:rStyle w:val="DefaultParagraphFont"/>
            <w:b w:val="0"/>
            <w:bCs w:val="0"/>
          </w:rPr>
        </w:sdtEndPr>
        <w:sdtContent>
          <w:r w:rsidR="00B54CC5">
            <w:rPr>
              <w:rStyle w:val="PlaceholderText"/>
              <w:color w:val="auto"/>
            </w:rPr>
            <w:t>Enter text here.</w:t>
          </w:r>
        </w:sdtContent>
      </w:sdt>
    </w:p>
    <w:p w14:paraId="4B0DBF24" w14:textId="77777777" w:rsidR="00BF6577" w:rsidRDefault="00AD7CBB" w:rsidP="00892EFD">
      <w:pPr>
        <w:pStyle w:val="Heading3"/>
        <w:numPr>
          <w:ilvl w:val="1"/>
          <w:numId w:val="2"/>
        </w:numPr>
      </w:pPr>
      <w:r w:rsidRPr="00896F45">
        <w:t>Course Grading</w:t>
      </w:r>
      <w:r w:rsidR="00A32EC4" w:rsidRPr="00896F45">
        <w:t>:</w:t>
      </w:r>
      <w:r w:rsidR="00075271" w:rsidRPr="00896F45">
        <w:t xml:space="preserve"> </w:t>
      </w:r>
      <w:sdt>
        <w:sdtPr>
          <w:rPr>
            <w:rFonts w:eastAsia="MS Mincho"/>
          </w:rPr>
          <w:id w:val="-1815477495"/>
          <w14:checkbox>
            <w14:checked w14:val="0"/>
            <w14:checkedState w14:val="2612" w14:font="MS Mincho"/>
            <w14:uncheckedState w14:val="2610" w14:font="MS Mincho"/>
          </w14:checkbox>
        </w:sdtPr>
        <w:sdtEndPr/>
        <w:sdtContent>
          <w:r w:rsidRPr="00BF6577">
            <w:rPr>
              <w:rFonts w:eastAsia="MS Mincho" w:hint="eastAsia"/>
            </w:rPr>
            <w:t>☐</w:t>
          </w:r>
        </w:sdtContent>
      </w:sdt>
      <w:r w:rsidRPr="00896F45">
        <w:t xml:space="preserve">P/NP  </w:t>
      </w:r>
      <w:sdt>
        <w:sdtPr>
          <w:rPr>
            <w:rFonts w:ascii="Segoe UI Symbol" w:eastAsia="MS Mincho" w:hAnsi="Segoe UI Symbol" w:cs="Segoe UI Symbol"/>
          </w:rPr>
          <w:id w:val="-1143814824"/>
          <w14:checkbox>
            <w14:checked w14:val="0"/>
            <w14:checkedState w14:val="2612" w14:font="MS Mincho"/>
            <w14:uncheckedState w14:val="2610" w14:font="MS Mincho"/>
          </w14:checkbox>
        </w:sdtPr>
        <w:sdtEndPr/>
        <w:sdtContent>
          <w:r w:rsidRPr="00BF6577">
            <w:rPr>
              <w:rFonts w:ascii="Segoe UI Symbol" w:eastAsia="MS Mincho" w:hAnsi="Segoe UI Symbol" w:cs="Segoe UI Symbol"/>
            </w:rPr>
            <w:t>☐</w:t>
          </w:r>
        </w:sdtContent>
      </w:sdt>
      <w:r w:rsidRPr="00896F45">
        <w:t>Letter Grade</w:t>
      </w:r>
    </w:p>
    <w:p w14:paraId="2CC997D2" w14:textId="3E868E4C" w:rsidR="00AD7CBB" w:rsidRPr="00896F45" w:rsidRDefault="00AD7CBB" w:rsidP="00892EFD">
      <w:pPr>
        <w:pStyle w:val="Heading3"/>
        <w:numPr>
          <w:ilvl w:val="1"/>
          <w:numId w:val="2"/>
        </w:numPr>
      </w:pPr>
      <w:r w:rsidRPr="00896F45">
        <w:t xml:space="preserve">Pre-requisites (provide all subject codes and numbers): </w:t>
      </w:r>
      <w:sdt>
        <w:sdtPr>
          <w:rPr>
            <w:rStyle w:val="Strong"/>
          </w:rPr>
          <w:id w:val="-2006579868"/>
          <w:placeholder>
            <w:docPart w:val="298A1653310243B3BD454548A033B54C"/>
          </w:placeholder>
          <w:showingPlcHdr/>
          <w15:color w:val="000000"/>
        </w:sdtPr>
        <w:sdtEndPr>
          <w:rPr>
            <w:rStyle w:val="DefaultParagraphFont"/>
            <w:b w:val="0"/>
            <w:bCs w:val="0"/>
          </w:rPr>
        </w:sdtEndPr>
        <w:sdtContent>
          <w:r w:rsidR="00B54CC5" w:rsidRPr="00BF6577">
            <w:rPr>
              <w:rStyle w:val="PlaceholderText"/>
              <w:color w:val="auto"/>
              <w:szCs w:val="24"/>
            </w:rPr>
            <w:t>Enter text here.</w:t>
          </w:r>
        </w:sdtContent>
      </w:sdt>
    </w:p>
    <w:p w14:paraId="1F68F641" w14:textId="16F193BD" w:rsidR="00AD7CBB" w:rsidRDefault="00AD7CBB" w:rsidP="000473BD">
      <w:pPr>
        <w:pStyle w:val="Heading2"/>
        <w:numPr>
          <w:ilvl w:val="0"/>
          <w:numId w:val="2"/>
        </w:numPr>
        <w:ind w:hanging="180"/>
        <w:rPr>
          <w:u w:val="single"/>
        </w:rPr>
      </w:pPr>
      <w:r w:rsidRPr="00AD7CBB">
        <w:rPr>
          <w:u w:val="single"/>
        </w:rPr>
        <w:t>Additional Banner Setup Information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C3AC12" w14:textId="6EFE297D" w:rsidR="00B96CD6" w:rsidRDefault="00AD7CBB" w:rsidP="000473BD">
      <w:pPr>
        <w:pStyle w:val="Heading3"/>
        <w:numPr>
          <w:ilvl w:val="0"/>
          <w:numId w:val="3"/>
        </w:numPr>
      </w:pPr>
      <w:r w:rsidRPr="00542AEA">
        <w:t xml:space="preserve">Academic </w:t>
      </w:r>
      <w:r>
        <w:t>division</w:t>
      </w:r>
      <w:r w:rsidRPr="00542AEA">
        <w:t xml:space="preserve"> </w:t>
      </w:r>
      <w:r>
        <w:t>and</w:t>
      </w:r>
      <w:r w:rsidRPr="00542AEA">
        <w:t xml:space="preserve"> department sponsoring course</w:t>
      </w:r>
      <w:r>
        <w:t xml:space="preserve"> (provide division and department codes; see Table 1 for reference)</w:t>
      </w:r>
      <w:r w:rsidRPr="00542AEA">
        <w:t xml:space="preserve">: </w:t>
      </w:r>
      <w:sdt>
        <w:sdtPr>
          <w:rPr>
            <w:rStyle w:val="Strong"/>
          </w:rPr>
          <w:id w:val="1950342359"/>
          <w:placeholder>
            <w:docPart w:val="C442AD2FDC5044FC98BAA41E3C883685"/>
          </w:placeholder>
          <w:showingPlcHdr/>
          <w15:color w:val="000000"/>
          <w:text/>
        </w:sdtPr>
        <w:sdtEndPr>
          <w:rPr>
            <w:rStyle w:val="DefaultParagraphFont"/>
            <w:b w:val="0"/>
            <w:bCs w:val="0"/>
          </w:rPr>
        </w:sdtEndPr>
        <w:sdtContent>
          <w:r w:rsidR="009F0E37" w:rsidRPr="00D548DF">
            <w:rPr>
              <w:rStyle w:val="PlaceholderText"/>
              <w:color w:val="auto"/>
            </w:rPr>
            <w:t>Enter text here.</w:t>
          </w:r>
        </w:sdtContent>
      </w:sdt>
    </w:p>
    <w:p w14:paraId="5251BDD3" w14:textId="23EB68CF" w:rsidR="00BF6577" w:rsidRDefault="00B96CD6" w:rsidP="000473BD">
      <w:pPr>
        <w:pStyle w:val="Heading3"/>
        <w:numPr>
          <w:ilvl w:val="0"/>
          <w:numId w:val="3"/>
        </w:numPr>
      </w:pPr>
      <w:r w:rsidRPr="00896F45">
        <w:t>Course Type/Schedule:</w:t>
      </w:r>
      <w:r>
        <w:t xml:space="preserve"> </w:t>
      </w:r>
      <w:sdt>
        <w:sdtPr>
          <w:rPr>
            <w:rStyle w:val="Strong"/>
          </w:rPr>
          <w:id w:val="387388372"/>
          <w:placeholder>
            <w:docPart w:val="5DDA256D2D26472194890441CAFF499A"/>
          </w:placeholder>
          <w:showingPlcHdr/>
          <w15:color w:val="000000"/>
          <w:dropDownList>
            <w:listItem w:displayText="Basic Science" w:value="Basic Science"/>
            <w:listItem w:displayText="Clinical" w:value="Clinical"/>
            <w:listItem w:displayText="Didactic" w:value="Didactic"/>
            <w:listItem w:displayText="Dissertation/Thesis" w:value="Dissertation/Thesis"/>
            <w:listItem w:displayText="Exam" w:value="Exam"/>
            <w:listItem w:displayText="Experimental" w:value="Experimental"/>
            <w:listItem w:displayText="Independent Study" w:value="Independent Study"/>
            <w:listItem w:displayText="Internship" w:value="Internship"/>
            <w:listItem w:displayText="Journal Club" w:value="Journal Club"/>
            <w:listItem w:displayText="Lab" w:value="Lab"/>
            <w:listItem w:displayText="Multimodal" w:value="Multimodal"/>
            <w:listItem w:displayText="Nano Course" w:value="Nano Course"/>
            <w:listItem w:displayText="Non-clinical" w:value="Non-clinical"/>
            <w:listItem w:displayText="Practicum" w:value="Practicum"/>
            <w:listItem w:displayText="Pre-clinical" w:value="Pre-clinical"/>
            <w:listItem w:displayText="Research" w:value="Research"/>
            <w:listItem w:displayText="Reading and Conference" w:value="Reading and Conference"/>
            <w:listItem w:displayText="Seminar" w:value="Seminar"/>
          </w:dropDownList>
        </w:sdtPr>
        <w:sdtEndPr>
          <w:rPr>
            <w:rStyle w:val="DefaultParagraphFont"/>
            <w:b w:val="0"/>
            <w:bCs w:val="0"/>
          </w:rPr>
        </w:sdtEndPr>
        <w:sdtContent>
          <w:r w:rsidR="009116DE" w:rsidRPr="001922D2">
            <w:rPr>
              <w:rStyle w:val="PlaceholderText"/>
              <w:color w:val="auto"/>
              <w:u w:val="single"/>
            </w:rPr>
            <w:t>Click here</w:t>
          </w:r>
          <w:r w:rsidR="009116DE" w:rsidRPr="00BB5C00">
            <w:rPr>
              <w:rStyle w:val="PlaceholderText"/>
              <w:color w:val="auto"/>
            </w:rPr>
            <w:t xml:space="preserve"> and select from the</w:t>
          </w:r>
          <w:r w:rsidR="001922D2">
            <w:rPr>
              <w:rStyle w:val="PlaceholderText"/>
              <w:color w:val="auto"/>
            </w:rPr>
            <w:t xml:space="preserve"> dropdown</w:t>
          </w:r>
          <w:r w:rsidR="009116DE" w:rsidRPr="00BB5C00">
            <w:rPr>
              <w:rStyle w:val="PlaceholderText"/>
              <w:color w:val="auto"/>
            </w:rPr>
            <w:t xml:space="preserve"> list</w:t>
          </w:r>
          <w:r w:rsidR="005D1383" w:rsidRPr="00BB5C00">
            <w:rPr>
              <w:rStyle w:val="PlaceholderText"/>
              <w:color w:val="auto"/>
            </w:rPr>
            <w:t>.</w:t>
          </w:r>
        </w:sdtContent>
      </w:sdt>
    </w:p>
    <w:p w14:paraId="28D31628" w14:textId="23677073" w:rsidR="00AD7CBB" w:rsidRPr="00BF6577" w:rsidRDefault="00AD7CBB" w:rsidP="000473BD">
      <w:pPr>
        <w:pStyle w:val="Heading3"/>
        <w:numPr>
          <w:ilvl w:val="0"/>
          <w:numId w:val="3"/>
        </w:numPr>
        <w:rPr>
          <w:rStyle w:val="Heading4Char"/>
          <w:szCs w:val="20"/>
        </w:rPr>
      </w:pPr>
      <w:r>
        <w:rPr>
          <w:rStyle w:val="Heading4Char"/>
        </w:rPr>
        <w:t xml:space="preserve">Is the course excluded from </w:t>
      </w:r>
      <w:r w:rsidR="008469CB">
        <w:rPr>
          <w:rStyle w:val="Heading4Char"/>
        </w:rPr>
        <w:t xml:space="preserve">course </w:t>
      </w:r>
      <w:r>
        <w:rPr>
          <w:rStyle w:val="Heading4Char"/>
        </w:rPr>
        <w:t>evaluation</w:t>
      </w:r>
      <w:r w:rsidR="008469CB">
        <w:rPr>
          <w:rStyle w:val="Heading4Char"/>
        </w:rPr>
        <w:t>s</w:t>
      </w:r>
      <w:r>
        <w:rPr>
          <w:rStyle w:val="Heading4Char"/>
        </w:rPr>
        <w:t>?</w:t>
      </w:r>
      <w:r w:rsidR="007A1B1C">
        <w:rPr>
          <w:rStyle w:val="Heading4Char"/>
        </w:rPr>
        <w:t>*</w:t>
      </w:r>
      <w:r>
        <w:rPr>
          <w:rStyle w:val="Heading4Char"/>
        </w:rPr>
        <w:t xml:space="preserve"> </w:t>
      </w:r>
      <w:sdt>
        <w:sdtPr>
          <w:rPr>
            <w:rFonts w:ascii="Segoe UI Symbol" w:eastAsia="MS Mincho" w:hAnsi="Segoe UI Symbol" w:cs="Segoe UI Symbol"/>
          </w:rPr>
          <w:id w:val="-1649899500"/>
          <w14:checkbox>
            <w14:checked w14:val="0"/>
            <w14:checkedState w14:val="2612" w14:font="MS Mincho"/>
            <w14:uncheckedState w14:val="2610" w14:font="MS Mincho"/>
          </w14:checkbox>
        </w:sdtPr>
        <w:sdtEndPr/>
        <w:sdtContent>
          <w:r w:rsidRPr="00BF6577">
            <w:rPr>
              <w:rFonts w:ascii="Segoe UI Symbol" w:eastAsia="MS Mincho" w:hAnsi="Segoe UI Symbol" w:cs="Segoe UI Symbol"/>
            </w:rPr>
            <w:t>☐</w:t>
          </w:r>
        </w:sdtContent>
      </w:sdt>
      <w:r w:rsidRPr="00075271">
        <w:t xml:space="preserve">Yes  </w:t>
      </w:r>
      <w:sdt>
        <w:sdtPr>
          <w:rPr>
            <w:rFonts w:ascii="Segoe UI Symbol" w:eastAsia="MS Mincho" w:hAnsi="Segoe UI Symbol" w:cs="Segoe UI Symbol"/>
          </w:rPr>
          <w:id w:val="-901214287"/>
          <w14:checkbox>
            <w14:checked w14:val="0"/>
            <w14:checkedState w14:val="2612" w14:font="MS Mincho"/>
            <w14:uncheckedState w14:val="2610" w14:font="MS Mincho"/>
          </w14:checkbox>
        </w:sdtPr>
        <w:sdtEndPr/>
        <w:sdtContent>
          <w:r w:rsidRPr="00BF6577">
            <w:rPr>
              <w:rFonts w:ascii="Segoe UI Symbol" w:eastAsia="MS Mincho" w:hAnsi="Segoe UI Symbol" w:cs="Segoe UI Symbol"/>
            </w:rPr>
            <w:t>☐</w:t>
          </w:r>
        </w:sdtContent>
      </w:sdt>
      <w:r w:rsidRPr="00075271">
        <w:t>No</w:t>
      </w:r>
      <w:r w:rsidRPr="00D42D6B">
        <w:t xml:space="preserve">  </w:t>
      </w:r>
    </w:p>
    <w:p w14:paraId="217F33FE" w14:textId="578F2C79" w:rsidR="00B2470B" w:rsidRPr="00C81E94" w:rsidRDefault="00C81E94" w:rsidP="002B1050">
      <w:pPr>
        <w:spacing w:after="240"/>
        <w:ind w:left="720"/>
        <w:rPr>
          <w:color w:val="000000" w:themeColor="text1"/>
          <w:sz w:val="24"/>
        </w:rPr>
      </w:pPr>
      <w:r>
        <w:rPr>
          <w:sz w:val="24"/>
        </w:rPr>
        <w:t>*</w:t>
      </w:r>
      <w:r w:rsidR="003473F3">
        <w:rPr>
          <w:sz w:val="24"/>
        </w:rPr>
        <w:t xml:space="preserve">Per </w:t>
      </w:r>
      <w:hyperlink r:id="rId12" w:history="1">
        <w:r w:rsidR="003473F3" w:rsidRPr="003D7E02">
          <w:rPr>
            <w:rStyle w:val="Hyperlink"/>
            <w:color w:val="0070C0"/>
            <w:sz w:val="24"/>
          </w:rPr>
          <w:t>OHSU Policy 02-</w:t>
        </w:r>
        <w:r w:rsidR="00B71803" w:rsidRPr="003D7E02">
          <w:rPr>
            <w:rStyle w:val="Hyperlink"/>
            <w:color w:val="0070C0"/>
            <w:sz w:val="24"/>
          </w:rPr>
          <w:t>50-035</w:t>
        </w:r>
      </w:hyperlink>
      <w:r w:rsidR="00B71803">
        <w:rPr>
          <w:sz w:val="24"/>
        </w:rPr>
        <w:t>, these</w:t>
      </w:r>
      <w:r w:rsidR="003676BA">
        <w:rPr>
          <w:sz w:val="24"/>
        </w:rPr>
        <w:t xml:space="preserve"> </w:t>
      </w:r>
      <w:r w:rsidR="00F25A25" w:rsidRPr="00C81E94">
        <w:rPr>
          <w:sz w:val="24"/>
        </w:rPr>
        <w:t>course types are excluded:</w:t>
      </w:r>
      <w:r w:rsidR="00E82B1D">
        <w:rPr>
          <w:sz w:val="24"/>
        </w:rPr>
        <w:t xml:space="preserve"> </w:t>
      </w:r>
      <w:sdt>
        <w:sdtPr>
          <w:rPr>
            <w:sz w:val="24"/>
          </w:rPr>
          <w:id w:val="598612062"/>
          <w:placeholder>
            <w:docPart w:val="C693BA792E2B41CFAA0EA0A961BED429"/>
          </w:placeholder>
          <w:showingPlcHdr/>
          <w15:color w:val="000000"/>
          <w:dropDownList>
            <w:listItem w:displayText="Clinical" w:value="Clinical"/>
            <w:listItem w:displayText="Dissertation/Thesis" w:value="Dissertation/Thesis"/>
            <w:listItem w:displayText="Independent Study" w:value="Independent Study"/>
            <w:listItem w:displayText="Internship" w:value="Internship"/>
            <w:listItem w:displayText="Journal Club" w:value="Journal Club"/>
            <w:listItem w:displayText="Nano Courses" w:value="Nano Courses"/>
            <w:listItem w:displayText="Practicum" w:value="Practicum"/>
            <w:listItem w:displayText="Reading and Conference" w:value="Reading and Conference"/>
            <w:listItem w:displayText="Research" w:value="Research"/>
            <w:listItem w:displayText="Seminars" w:value="Seminars"/>
          </w:dropDownList>
        </w:sdtPr>
        <w:sdtEndPr/>
        <w:sdtContent>
          <w:r w:rsidRPr="001922D2">
            <w:rPr>
              <w:rStyle w:val="PlaceholderText"/>
              <w:color w:val="auto"/>
              <w:sz w:val="24"/>
              <w:u w:val="single"/>
            </w:rPr>
            <w:t xml:space="preserve">Click </w:t>
          </w:r>
          <w:r w:rsidR="009116DE" w:rsidRPr="001922D2">
            <w:rPr>
              <w:rStyle w:val="PlaceholderText"/>
              <w:color w:val="auto"/>
              <w:sz w:val="24"/>
              <w:u w:val="single"/>
            </w:rPr>
            <w:t>here</w:t>
          </w:r>
          <w:r w:rsidR="009116DE" w:rsidRPr="006C14BF">
            <w:rPr>
              <w:rStyle w:val="PlaceholderText"/>
              <w:color w:val="auto"/>
              <w:sz w:val="24"/>
            </w:rPr>
            <w:t xml:space="preserve"> </w:t>
          </w:r>
          <w:r w:rsidRPr="006C14BF">
            <w:rPr>
              <w:rStyle w:val="PlaceholderText"/>
              <w:color w:val="auto"/>
              <w:sz w:val="24"/>
            </w:rPr>
            <w:t>to view the list</w:t>
          </w:r>
          <w:r w:rsidRPr="006C14BF">
            <w:rPr>
              <w:rStyle w:val="PlaceholderText"/>
              <w:color w:val="auto"/>
            </w:rPr>
            <w:t>.</w:t>
          </w:r>
        </w:sdtContent>
      </w:sdt>
    </w:p>
    <w:p w14:paraId="4A6234F1" w14:textId="0A31BBED" w:rsidR="00AD7CBB" w:rsidRDefault="00BF6577" w:rsidP="00BF6577">
      <w:pPr>
        <w:pStyle w:val="Heading3"/>
        <w:ind w:left="720" w:hanging="360"/>
      </w:pPr>
      <w:r>
        <w:t xml:space="preserve">D. </w:t>
      </w:r>
      <w:r w:rsidR="00AD7CBB" w:rsidRPr="00896F45">
        <w:t>Is this course replacing another course?</w:t>
      </w:r>
      <w:r w:rsidR="00AD7CBB">
        <w:t xml:space="preserve"> </w:t>
      </w:r>
      <w:sdt>
        <w:sdtPr>
          <w:rPr>
            <w:rFonts w:ascii="Segoe UI Symbol" w:eastAsia="MS Mincho" w:hAnsi="Segoe UI Symbol" w:cs="Segoe UI Symbol"/>
          </w:rPr>
          <w:id w:val="-752355105"/>
          <w14:checkbox>
            <w14:checked w14:val="0"/>
            <w14:checkedState w14:val="2612" w14:font="MS Mincho"/>
            <w14:uncheckedState w14:val="2610" w14:font="MS Mincho"/>
          </w14:checkbox>
        </w:sdtPr>
        <w:sdtEndPr/>
        <w:sdtContent>
          <w:r w:rsidR="00AD7CBB" w:rsidRPr="00484AB6">
            <w:rPr>
              <w:rFonts w:ascii="Segoe UI Symbol" w:eastAsia="MS Mincho" w:hAnsi="Segoe UI Symbol" w:cs="Segoe UI Symbol"/>
            </w:rPr>
            <w:t>☐</w:t>
          </w:r>
        </w:sdtContent>
      </w:sdt>
      <w:r w:rsidR="00AD7CBB" w:rsidRPr="00484AB6">
        <w:t xml:space="preserve">Yes  </w:t>
      </w:r>
      <w:sdt>
        <w:sdtPr>
          <w:rPr>
            <w:rFonts w:ascii="Segoe UI Symbol" w:eastAsia="MS Mincho" w:hAnsi="Segoe UI Symbol" w:cs="Segoe UI Symbol"/>
          </w:rPr>
          <w:id w:val="-68122578"/>
          <w14:checkbox>
            <w14:checked w14:val="0"/>
            <w14:checkedState w14:val="2612" w14:font="MS Mincho"/>
            <w14:uncheckedState w14:val="2610" w14:font="MS Mincho"/>
          </w14:checkbox>
        </w:sdtPr>
        <w:sdtEndPr/>
        <w:sdtContent>
          <w:r w:rsidR="00AD7CBB" w:rsidRPr="00484AB6">
            <w:rPr>
              <w:rFonts w:ascii="Segoe UI Symbol" w:eastAsia="MS Mincho" w:hAnsi="Segoe UI Symbol" w:cs="Segoe UI Symbol"/>
            </w:rPr>
            <w:t>☐</w:t>
          </w:r>
        </w:sdtContent>
      </w:sdt>
      <w:r w:rsidR="00AD7CBB" w:rsidRPr="00484AB6">
        <w:t>No</w:t>
      </w:r>
      <w:r w:rsidR="00AD7CBB" w:rsidRPr="00D42D6B">
        <w:t xml:space="preserve">  </w:t>
      </w:r>
    </w:p>
    <w:p w14:paraId="5AAB4A0C" w14:textId="77777777" w:rsidR="00E30FFA" w:rsidRDefault="00AD7CBB" w:rsidP="000473BD">
      <w:pPr>
        <w:pStyle w:val="Heading4"/>
        <w:numPr>
          <w:ilvl w:val="2"/>
          <w:numId w:val="2"/>
        </w:numPr>
        <w:ind w:left="1080"/>
      </w:pPr>
      <w:r w:rsidRPr="007B5719">
        <w:t>If applicable, provide the course subject code and number that is being replaced:</w:t>
      </w:r>
    </w:p>
    <w:p w14:paraId="1AEB1F8F" w14:textId="7A758469" w:rsidR="00AD7CBB" w:rsidRPr="00C81E94" w:rsidRDefault="00D16008" w:rsidP="000473BD">
      <w:pPr>
        <w:pStyle w:val="Heading4"/>
        <w:numPr>
          <w:ilvl w:val="2"/>
          <w:numId w:val="2"/>
        </w:numPr>
        <w:ind w:left="1080"/>
      </w:pPr>
      <w:r>
        <w:t>If applicable, t</w:t>
      </w:r>
      <w:r w:rsidR="00AD7CBB" w:rsidRPr="00C81E94">
        <w:t xml:space="preserve">he course that is being replaced should be: </w:t>
      </w:r>
      <w:sdt>
        <w:sdtPr>
          <w:rPr>
            <w:rFonts w:ascii="Segoe UI Symbol" w:eastAsia="MS Mincho" w:hAnsi="Segoe UI Symbol" w:cs="Segoe UI Symbol"/>
          </w:rPr>
          <w:id w:val="1238823088"/>
          <w14:checkbox>
            <w14:checked w14:val="0"/>
            <w14:checkedState w14:val="2612" w14:font="MS Mincho"/>
            <w14:uncheckedState w14:val="2610" w14:font="MS Mincho"/>
          </w14:checkbox>
        </w:sdtPr>
        <w:sdtEndPr/>
        <w:sdtContent>
          <w:r w:rsidR="00AD7CBB" w:rsidRPr="00E30FFA">
            <w:rPr>
              <w:rFonts w:ascii="Segoe UI Symbol" w:eastAsia="MS Mincho" w:hAnsi="Segoe UI Symbol" w:cs="Segoe UI Symbol"/>
            </w:rPr>
            <w:t>☐</w:t>
          </w:r>
        </w:sdtContent>
      </w:sdt>
      <w:r w:rsidR="00AD7CBB" w:rsidRPr="00C81E94">
        <w:t xml:space="preserve">Inactivated  </w:t>
      </w:r>
      <w:sdt>
        <w:sdtPr>
          <w:rPr>
            <w:rFonts w:ascii="Segoe UI Symbol" w:eastAsia="MS Mincho" w:hAnsi="Segoe UI Symbol" w:cs="Segoe UI Symbol"/>
          </w:rPr>
          <w:id w:val="201294482"/>
          <w14:checkbox>
            <w14:checked w14:val="0"/>
            <w14:checkedState w14:val="2612" w14:font="MS Mincho"/>
            <w14:uncheckedState w14:val="2610" w14:font="MS Mincho"/>
          </w14:checkbox>
        </w:sdtPr>
        <w:sdtEndPr/>
        <w:sdtContent>
          <w:r w:rsidR="00AD7CBB" w:rsidRPr="00E30FFA">
            <w:rPr>
              <w:rFonts w:ascii="Segoe UI Symbol" w:eastAsia="MS Mincho" w:hAnsi="Segoe UI Symbol" w:cs="Segoe UI Symbol"/>
            </w:rPr>
            <w:t>☐</w:t>
          </w:r>
        </w:sdtContent>
      </w:sdt>
      <w:r w:rsidR="00AD7CBB" w:rsidRPr="00C81E94">
        <w:t xml:space="preserve">Retained  </w:t>
      </w:r>
    </w:p>
    <w:p w14:paraId="0C77CEA3" w14:textId="5B90DED3" w:rsidR="00AD7CBB" w:rsidRDefault="00CA74B7" w:rsidP="000473BD">
      <w:pPr>
        <w:pStyle w:val="Heading2"/>
        <w:numPr>
          <w:ilvl w:val="0"/>
          <w:numId w:val="2"/>
        </w:numPr>
        <w:ind w:hanging="180"/>
        <w:rPr>
          <w:u w:val="single"/>
        </w:rPr>
      </w:pPr>
      <w:r>
        <w:rPr>
          <w:u w:val="single"/>
        </w:rPr>
        <w:t xml:space="preserve">Additional </w:t>
      </w:r>
      <w:r w:rsidR="006717B0">
        <w:rPr>
          <w:u w:val="single"/>
        </w:rPr>
        <w:t>Course Design</w:t>
      </w:r>
      <w:r w:rsidR="00AD7CBB" w:rsidRPr="00AD7CBB">
        <w:rPr>
          <w:u w:val="single"/>
        </w:rPr>
        <w:t xml:space="preserve"> Information</w:t>
      </w:r>
      <w:r w:rsidR="00AD7CBB">
        <w:rPr>
          <w:u w:val="single"/>
        </w:rPr>
        <w:tab/>
      </w:r>
      <w:r w:rsidR="00AD7CBB">
        <w:rPr>
          <w:u w:val="single"/>
        </w:rPr>
        <w:tab/>
      </w:r>
      <w:r w:rsidR="00AD7CBB">
        <w:rPr>
          <w:u w:val="single"/>
        </w:rPr>
        <w:tab/>
      </w:r>
      <w:r w:rsidR="00AD7CBB">
        <w:rPr>
          <w:u w:val="single"/>
        </w:rPr>
        <w:tab/>
      </w:r>
      <w:r w:rsidR="00AD7CBB">
        <w:rPr>
          <w:u w:val="single"/>
        </w:rPr>
        <w:tab/>
      </w:r>
      <w:r w:rsidR="00AD7CBB">
        <w:rPr>
          <w:u w:val="single"/>
        </w:rPr>
        <w:tab/>
      </w:r>
      <w:r w:rsidR="00AD7CBB">
        <w:rPr>
          <w:u w:val="single"/>
        </w:rPr>
        <w:tab/>
      </w:r>
      <w:r w:rsidR="00AD7CBB">
        <w:rPr>
          <w:u w:val="single"/>
        </w:rPr>
        <w:tab/>
      </w:r>
      <w:r w:rsidR="00AD7CBB">
        <w:rPr>
          <w:u w:val="single"/>
        </w:rPr>
        <w:tab/>
      </w:r>
    </w:p>
    <w:p w14:paraId="3EB2B0AB" w14:textId="77777777" w:rsidR="004B2E93" w:rsidRDefault="00AD7CBB" w:rsidP="000473BD">
      <w:pPr>
        <w:pStyle w:val="Heading3"/>
        <w:numPr>
          <w:ilvl w:val="1"/>
          <w:numId w:val="2"/>
        </w:numPr>
        <w:rPr>
          <w:rFonts w:cs="Calibri"/>
        </w:rPr>
      </w:pPr>
      <w:r w:rsidRPr="00A32EC4">
        <w:rPr>
          <w:rStyle w:val="Heading4Char"/>
        </w:rPr>
        <w:t>Course Offering:</w:t>
      </w:r>
      <w:r w:rsidRPr="00D42D6B">
        <w:t xml:space="preserve"> </w:t>
      </w:r>
      <w:sdt>
        <w:sdtPr>
          <w:rPr>
            <w:rFonts w:eastAsia="MS Mincho"/>
          </w:rPr>
          <w:id w:val="-1578352941"/>
          <w14:checkbox>
            <w14:checked w14:val="0"/>
            <w14:checkedState w14:val="2612" w14:font="MS Mincho"/>
            <w14:uncheckedState w14:val="2610" w14:font="MS Mincho"/>
          </w14:checkbox>
        </w:sdtPr>
        <w:sdtEndPr/>
        <w:sdtContent>
          <w:r w:rsidRPr="004B2E93">
            <w:rPr>
              <w:rFonts w:eastAsia="MS Mincho" w:hint="eastAsia"/>
            </w:rPr>
            <w:t>☐</w:t>
          </w:r>
        </w:sdtContent>
      </w:sdt>
      <w:r w:rsidRPr="00057100">
        <w:t xml:space="preserve">Required  </w:t>
      </w:r>
      <w:sdt>
        <w:sdtPr>
          <w:rPr>
            <w:rFonts w:ascii="Segoe UI Symbol" w:eastAsia="MS Mincho" w:hAnsi="Segoe UI Symbol" w:cs="Segoe UI Symbol"/>
          </w:rPr>
          <w:id w:val="-2017839582"/>
          <w14:checkbox>
            <w14:checked w14:val="0"/>
            <w14:checkedState w14:val="2612" w14:font="MS Mincho"/>
            <w14:uncheckedState w14:val="2610" w14:font="MS Mincho"/>
          </w14:checkbox>
        </w:sdtPr>
        <w:sdtEndPr/>
        <w:sdtContent>
          <w:r w:rsidRPr="004B2E93">
            <w:rPr>
              <w:rFonts w:ascii="Segoe UI Symbol" w:eastAsia="MS Mincho" w:hAnsi="Segoe UI Symbol" w:cs="Segoe UI Symbol"/>
            </w:rPr>
            <w:t>☐</w:t>
          </w:r>
        </w:sdtContent>
      </w:sdt>
      <w:r w:rsidRPr="00057100">
        <w:t xml:space="preserve">Elective  </w:t>
      </w:r>
      <w:sdt>
        <w:sdtPr>
          <w:rPr>
            <w:rFonts w:ascii="Segoe UI Symbol" w:eastAsia="MS Mincho" w:hAnsi="Segoe UI Symbol" w:cs="Segoe UI Symbol"/>
          </w:rPr>
          <w:id w:val="75020776"/>
          <w14:checkbox>
            <w14:checked w14:val="0"/>
            <w14:checkedState w14:val="2612" w14:font="MS Mincho"/>
            <w14:uncheckedState w14:val="2610" w14:font="MS Mincho"/>
          </w14:checkbox>
        </w:sdtPr>
        <w:sdtEndPr/>
        <w:sdtContent>
          <w:r w:rsidRPr="004B2E93">
            <w:rPr>
              <w:rFonts w:ascii="Segoe UI Symbol" w:eastAsia="MS Mincho" w:hAnsi="Segoe UI Symbol" w:cs="Segoe UI Symbol"/>
            </w:rPr>
            <w:t>☐</w:t>
          </w:r>
        </w:sdtContent>
      </w:sdt>
      <w:r w:rsidRPr="00057100">
        <w:t>Selective</w:t>
      </w:r>
      <w:r w:rsidRPr="004B2E93">
        <w:rPr>
          <w:rFonts w:cs="Calibri"/>
        </w:rPr>
        <w:t xml:space="preserve">  </w:t>
      </w:r>
    </w:p>
    <w:p w14:paraId="32CD060C" w14:textId="77777777" w:rsidR="00AF5716" w:rsidRDefault="00AD7CBB" w:rsidP="000473BD">
      <w:pPr>
        <w:pStyle w:val="Heading3"/>
        <w:numPr>
          <w:ilvl w:val="1"/>
          <w:numId w:val="2"/>
        </w:numPr>
      </w:pPr>
      <w:r w:rsidRPr="00896F45">
        <w:t xml:space="preserve">Course Delivery: </w:t>
      </w:r>
      <w:sdt>
        <w:sdtPr>
          <w:rPr>
            <w:rFonts w:ascii="Segoe UI Symbol" w:eastAsia="MS Mincho" w:hAnsi="Segoe UI Symbol" w:cs="Segoe UI Symbol"/>
          </w:rPr>
          <w:id w:val="1271968685"/>
          <w14:checkbox>
            <w14:checked w14:val="0"/>
            <w14:checkedState w14:val="2612" w14:font="MS Mincho"/>
            <w14:uncheckedState w14:val="2610" w14:font="MS Mincho"/>
          </w14:checkbox>
        </w:sdtPr>
        <w:sdtEndPr/>
        <w:sdtContent>
          <w:r w:rsidRPr="004B2E93">
            <w:rPr>
              <w:rFonts w:ascii="Segoe UI Symbol" w:eastAsia="MS Mincho" w:hAnsi="Segoe UI Symbol" w:cs="Segoe UI Symbol"/>
            </w:rPr>
            <w:t>☐</w:t>
          </w:r>
        </w:sdtContent>
      </w:sdt>
      <w:r w:rsidRPr="00896F45">
        <w:t xml:space="preserve">In-person  </w:t>
      </w:r>
      <w:sdt>
        <w:sdtPr>
          <w:rPr>
            <w:rFonts w:ascii="Segoe UI Symbol" w:eastAsia="MS Mincho" w:hAnsi="Segoe UI Symbol" w:cs="Segoe UI Symbol"/>
          </w:rPr>
          <w:id w:val="1748771435"/>
          <w14:checkbox>
            <w14:checked w14:val="0"/>
            <w14:checkedState w14:val="2612" w14:font="MS Mincho"/>
            <w14:uncheckedState w14:val="2610" w14:font="MS Mincho"/>
          </w14:checkbox>
        </w:sdtPr>
        <w:sdtEndPr/>
        <w:sdtContent>
          <w:r w:rsidRPr="004B2E93">
            <w:rPr>
              <w:rFonts w:ascii="Segoe UI Symbol" w:eastAsia="MS Mincho" w:hAnsi="Segoe UI Symbol" w:cs="Segoe UI Symbol"/>
            </w:rPr>
            <w:t>☐</w:t>
          </w:r>
        </w:sdtContent>
      </w:sdt>
      <w:r w:rsidRPr="00896F45">
        <w:t xml:space="preserve">Distance (online)  </w:t>
      </w:r>
    </w:p>
    <w:p w14:paraId="7402D9F4" w14:textId="4B345C7D" w:rsidR="00AD7CBB" w:rsidRPr="00896F45" w:rsidRDefault="00AD7CBB" w:rsidP="000473BD">
      <w:pPr>
        <w:pStyle w:val="Heading3"/>
        <w:numPr>
          <w:ilvl w:val="1"/>
          <w:numId w:val="2"/>
        </w:numPr>
      </w:pPr>
      <w:r w:rsidRPr="00896F45">
        <w:rPr>
          <w:rStyle w:val="Heading4Char"/>
        </w:rPr>
        <w:lastRenderedPageBreak/>
        <w:t>Course Duration:</w:t>
      </w:r>
      <w:r w:rsidRPr="00AF5716">
        <w:rPr>
          <w:rFonts w:asciiTheme="majorHAnsi" w:hAnsiTheme="majorHAnsi" w:cstheme="majorHAnsi"/>
        </w:rPr>
        <w:t xml:space="preserve"> </w:t>
      </w:r>
      <w:sdt>
        <w:sdtPr>
          <w:rPr>
            <w:rFonts w:ascii="Segoe UI Symbol" w:eastAsia="MS Mincho" w:hAnsi="Segoe UI Symbol" w:cs="Segoe UI Symbol"/>
          </w:rPr>
          <w:id w:val="-1098481921"/>
          <w14:checkbox>
            <w14:checked w14:val="0"/>
            <w14:checkedState w14:val="2612" w14:font="MS Mincho"/>
            <w14:uncheckedState w14:val="2610" w14:font="MS Mincho"/>
          </w14:checkbox>
        </w:sdtPr>
        <w:sdtEndPr/>
        <w:sdtContent>
          <w:r w:rsidRPr="00AF5716">
            <w:rPr>
              <w:rFonts w:ascii="Segoe UI Symbol" w:eastAsia="MS Mincho" w:hAnsi="Segoe UI Symbol" w:cs="Segoe UI Symbol"/>
            </w:rPr>
            <w:t>☐</w:t>
          </w:r>
        </w:sdtContent>
      </w:sdt>
      <w:r w:rsidR="007B5719" w:rsidRPr="00AF5716">
        <w:rPr>
          <w:rFonts w:eastAsia="MS Mincho" w:cs="Calibri"/>
        </w:rPr>
        <w:t>Full-T</w:t>
      </w:r>
      <w:r w:rsidRPr="00AF5716">
        <w:rPr>
          <w:rFonts w:cs="Calibri"/>
        </w:rPr>
        <w:t xml:space="preserve">erm  </w:t>
      </w:r>
      <w:sdt>
        <w:sdtPr>
          <w:rPr>
            <w:rFonts w:ascii="Segoe UI Symbol" w:eastAsia="MS Mincho" w:hAnsi="Segoe UI Symbol" w:cs="Segoe UI Symbol"/>
          </w:rPr>
          <w:id w:val="1687783979"/>
          <w14:checkbox>
            <w14:checked w14:val="0"/>
            <w14:checkedState w14:val="2612" w14:font="MS Mincho"/>
            <w14:uncheckedState w14:val="2610" w14:font="MS Mincho"/>
          </w14:checkbox>
        </w:sdtPr>
        <w:sdtEndPr/>
        <w:sdtContent>
          <w:r w:rsidRPr="00AF5716">
            <w:rPr>
              <w:rFonts w:ascii="Segoe UI Symbol" w:eastAsia="MS Mincho" w:hAnsi="Segoe UI Symbol" w:cs="Segoe UI Symbol"/>
            </w:rPr>
            <w:t>☐</w:t>
          </w:r>
        </w:sdtContent>
      </w:sdt>
      <w:r w:rsidR="007B5719" w:rsidRPr="00AF5716">
        <w:rPr>
          <w:rFonts w:cs="Calibri"/>
        </w:rPr>
        <w:t>Modular</w:t>
      </w:r>
      <w:r w:rsidRPr="00AF5716">
        <w:rPr>
          <w:rFonts w:asciiTheme="majorHAnsi" w:hAnsiTheme="majorHAnsi" w:cstheme="majorHAnsi"/>
        </w:rPr>
        <w:t xml:space="preserve">  </w:t>
      </w:r>
    </w:p>
    <w:p w14:paraId="2C7058BB" w14:textId="4E955A19" w:rsidR="00AD7CBB" w:rsidRPr="00C81E94" w:rsidRDefault="00AD7CBB" w:rsidP="000473BD">
      <w:pPr>
        <w:pStyle w:val="Heading4"/>
        <w:numPr>
          <w:ilvl w:val="0"/>
          <w:numId w:val="4"/>
        </w:numPr>
        <w:ind w:left="1080" w:hanging="180"/>
      </w:pPr>
      <w:r w:rsidRPr="00C81E94">
        <w:t xml:space="preserve">If </w:t>
      </w:r>
      <w:r w:rsidR="000C3AFE" w:rsidRPr="00C81E94">
        <w:t>this is</w:t>
      </w:r>
      <w:r w:rsidRPr="00C81E94">
        <w:t xml:space="preserve"> a modular course, provide the number of weeks: </w:t>
      </w:r>
    </w:p>
    <w:p w14:paraId="4F914A1D" w14:textId="77777777" w:rsidR="00AF5716" w:rsidRPr="00AF5716" w:rsidRDefault="006A1C26" w:rsidP="000473BD">
      <w:pPr>
        <w:pStyle w:val="Heading3"/>
        <w:numPr>
          <w:ilvl w:val="1"/>
          <w:numId w:val="2"/>
        </w:numPr>
        <w:rPr>
          <w:rStyle w:val="Strong"/>
          <w:rFonts w:cs="Calibri"/>
          <w:b w:val="0"/>
          <w:bCs w:val="0"/>
          <w:szCs w:val="24"/>
        </w:rPr>
      </w:pPr>
      <w:r w:rsidRPr="00DD51C7">
        <w:rPr>
          <w:rStyle w:val="Heading4Char"/>
          <w:rFonts w:cs="Calibri"/>
        </w:rPr>
        <w:t>Anticipated Instructors:</w:t>
      </w:r>
      <w:r w:rsidR="002607B3">
        <w:rPr>
          <w:rStyle w:val="Heading4Char"/>
          <w:rFonts w:cs="Calibri"/>
        </w:rPr>
        <w:t xml:space="preserve"> </w:t>
      </w:r>
      <w:sdt>
        <w:sdtPr>
          <w:rPr>
            <w:rStyle w:val="Strong"/>
          </w:rPr>
          <w:id w:val="-1233619767"/>
          <w:placeholder>
            <w:docPart w:val="FC386F5A61C3462D9A7271ABE5902153"/>
          </w:placeholder>
          <w:showingPlcHdr/>
          <w15:color w:val="000000"/>
          <w:text/>
        </w:sdtPr>
        <w:sdtEndPr>
          <w:rPr>
            <w:rStyle w:val="Heading4Char"/>
            <w:rFonts w:cs="Calibri"/>
            <w:b w:val="0"/>
            <w:bCs w:val="0"/>
            <w:szCs w:val="24"/>
          </w:rPr>
        </w:sdtEndPr>
        <w:sdtContent>
          <w:r w:rsidR="002607B3" w:rsidRPr="00D548DF">
            <w:rPr>
              <w:rStyle w:val="PlaceholderText"/>
              <w:color w:val="auto"/>
            </w:rPr>
            <w:t>Enter text here.</w:t>
          </w:r>
        </w:sdtContent>
      </w:sdt>
    </w:p>
    <w:p w14:paraId="4EF3872F" w14:textId="77777777" w:rsidR="00AF5716" w:rsidRPr="00AF5716" w:rsidRDefault="006A1C26" w:rsidP="000473BD">
      <w:pPr>
        <w:pStyle w:val="Heading3"/>
        <w:numPr>
          <w:ilvl w:val="1"/>
          <w:numId w:val="2"/>
        </w:numPr>
        <w:rPr>
          <w:rStyle w:val="Strong"/>
          <w:rFonts w:cs="Calibri"/>
          <w:b w:val="0"/>
          <w:bCs w:val="0"/>
          <w:szCs w:val="24"/>
        </w:rPr>
      </w:pPr>
      <w:r w:rsidRPr="00AF5716">
        <w:rPr>
          <w:rFonts w:cs="Calibri"/>
        </w:rPr>
        <w:t>Expected Term Enrollment:</w:t>
      </w:r>
      <w:r w:rsidR="002607B3" w:rsidRPr="00AF5716">
        <w:rPr>
          <w:rFonts w:cs="Calibri"/>
        </w:rPr>
        <w:t xml:space="preserve"> </w:t>
      </w:r>
      <w:sdt>
        <w:sdtPr>
          <w:rPr>
            <w:rStyle w:val="Strong"/>
          </w:rPr>
          <w:id w:val="1137990828"/>
          <w:placeholder>
            <w:docPart w:val="D5B94AD08F1647E59BBBB0CD36DD5F67"/>
          </w:placeholder>
          <w:showingPlcHdr/>
          <w15:color w:val="000000"/>
          <w:text/>
        </w:sdtPr>
        <w:sdtEndPr>
          <w:rPr>
            <w:rStyle w:val="DefaultParagraphFont"/>
            <w:b w:val="0"/>
            <w:bCs w:val="0"/>
          </w:rPr>
        </w:sdtEndPr>
        <w:sdtContent>
          <w:r w:rsidR="002607B3" w:rsidRPr="00AF5716">
            <w:rPr>
              <w:rStyle w:val="PlaceholderText"/>
              <w:color w:val="auto"/>
            </w:rPr>
            <w:t>Enter text here.</w:t>
          </w:r>
        </w:sdtContent>
      </w:sdt>
    </w:p>
    <w:p w14:paraId="3C994BD9" w14:textId="77777777" w:rsidR="00AF5716" w:rsidRPr="00AF5716" w:rsidRDefault="00E96FA3" w:rsidP="000473BD">
      <w:pPr>
        <w:pStyle w:val="Heading3"/>
        <w:numPr>
          <w:ilvl w:val="1"/>
          <w:numId w:val="2"/>
        </w:numPr>
        <w:rPr>
          <w:rStyle w:val="Strong"/>
          <w:rFonts w:cs="Calibri"/>
          <w:b w:val="0"/>
          <w:bCs w:val="0"/>
          <w:szCs w:val="24"/>
        </w:rPr>
      </w:pPr>
      <w:r w:rsidRPr="00AF5716">
        <w:rPr>
          <w:rStyle w:val="Heading4Char"/>
          <w:rFonts w:cs="Calibri"/>
        </w:rPr>
        <w:t>Frequency of Offering:</w:t>
      </w:r>
      <w:r w:rsidR="008F666B" w:rsidRPr="00AF5716">
        <w:rPr>
          <w:rFonts w:cs="Calibri"/>
        </w:rPr>
        <w:t xml:space="preserve"> </w:t>
      </w:r>
      <w:sdt>
        <w:sdtPr>
          <w:rPr>
            <w:rFonts w:ascii="Segoe UI Symbol" w:eastAsia="MS Mincho" w:hAnsi="Segoe UI Symbol" w:cs="Segoe UI Symbol"/>
          </w:rPr>
          <w:id w:val="1913191381"/>
          <w14:checkbox>
            <w14:checked w14:val="0"/>
            <w14:checkedState w14:val="2612" w14:font="MS Mincho"/>
            <w14:uncheckedState w14:val="2610" w14:font="MS Mincho"/>
          </w14:checkbox>
        </w:sdtPr>
        <w:sdtEndPr/>
        <w:sdtContent>
          <w:r w:rsidR="008F666B" w:rsidRPr="00AF5716">
            <w:rPr>
              <w:rFonts w:ascii="Segoe UI Symbol" w:eastAsia="MS Mincho" w:hAnsi="Segoe UI Symbol" w:cs="Segoe UI Symbol"/>
            </w:rPr>
            <w:t>☐</w:t>
          </w:r>
        </w:sdtContent>
      </w:sdt>
      <w:r w:rsidR="008F666B" w:rsidRPr="00AF5716">
        <w:rPr>
          <w:rFonts w:cs="Calibri"/>
        </w:rPr>
        <w:t xml:space="preserve">Quarterly  </w:t>
      </w:r>
      <w:sdt>
        <w:sdtPr>
          <w:rPr>
            <w:rFonts w:ascii="Segoe UI Symbol" w:eastAsia="MS Mincho" w:hAnsi="Segoe UI Symbol" w:cs="Segoe UI Symbol"/>
          </w:rPr>
          <w:id w:val="-2073492611"/>
          <w14:checkbox>
            <w14:checked w14:val="0"/>
            <w14:checkedState w14:val="2612" w14:font="MS Mincho"/>
            <w14:uncheckedState w14:val="2610" w14:font="MS Mincho"/>
          </w14:checkbox>
        </w:sdtPr>
        <w:sdtEndPr/>
        <w:sdtContent>
          <w:r w:rsidR="008F666B" w:rsidRPr="00AF5716">
            <w:rPr>
              <w:rFonts w:ascii="Segoe UI Symbol" w:eastAsia="MS Mincho" w:hAnsi="Segoe UI Symbol" w:cs="Segoe UI Symbol"/>
            </w:rPr>
            <w:t>☐</w:t>
          </w:r>
        </w:sdtContent>
      </w:sdt>
      <w:r w:rsidR="008F666B" w:rsidRPr="00AF5716">
        <w:rPr>
          <w:rFonts w:cs="Calibri"/>
        </w:rPr>
        <w:t xml:space="preserve">Annually  </w:t>
      </w:r>
      <w:sdt>
        <w:sdtPr>
          <w:rPr>
            <w:rFonts w:ascii="Segoe UI Symbol" w:eastAsia="MS Mincho" w:hAnsi="Segoe UI Symbol" w:cs="Segoe UI Symbol"/>
          </w:rPr>
          <w:id w:val="161443947"/>
          <w14:checkbox>
            <w14:checked w14:val="0"/>
            <w14:checkedState w14:val="2612" w14:font="MS Mincho"/>
            <w14:uncheckedState w14:val="2610" w14:font="MS Mincho"/>
          </w14:checkbox>
        </w:sdtPr>
        <w:sdtEndPr/>
        <w:sdtContent>
          <w:r w:rsidR="008F666B" w:rsidRPr="00AF5716">
            <w:rPr>
              <w:rFonts w:ascii="Segoe UI Symbol" w:eastAsia="MS Mincho" w:hAnsi="Segoe UI Symbol" w:cs="Segoe UI Symbol"/>
            </w:rPr>
            <w:t>☐</w:t>
          </w:r>
        </w:sdtContent>
      </w:sdt>
      <w:r w:rsidR="008F666B" w:rsidRPr="00AF5716">
        <w:rPr>
          <w:rFonts w:cs="Calibri"/>
        </w:rPr>
        <w:t>Other</w:t>
      </w:r>
      <w:r w:rsidR="00625410" w:rsidRPr="00AF5716">
        <w:rPr>
          <w:rFonts w:cs="Calibri"/>
        </w:rPr>
        <w:t xml:space="preserve">: </w:t>
      </w:r>
      <w:sdt>
        <w:sdtPr>
          <w:rPr>
            <w:rStyle w:val="Strong"/>
          </w:rPr>
          <w:id w:val="-2018610536"/>
          <w:placeholder>
            <w:docPart w:val="7836DEBE382444CEB087DE9DCF7B87D4"/>
          </w:placeholder>
          <w:showingPlcHdr/>
          <w15:color w:val="000000"/>
          <w:text/>
        </w:sdtPr>
        <w:sdtEndPr>
          <w:rPr>
            <w:rStyle w:val="DefaultParagraphFont"/>
            <w:b w:val="0"/>
            <w:bCs w:val="0"/>
          </w:rPr>
        </w:sdtEndPr>
        <w:sdtContent>
          <w:r w:rsidR="00625410" w:rsidRPr="00AF5716">
            <w:rPr>
              <w:rStyle w:val="PlaceholderText"/>
              <w:color w:val="auto"/>
            </w:rPr>
            <w:t>Describe here.</w:t>
          </w:r>
        </w:sdtContent>
      </w:sdt>
    </w:p>
    <w:p w14:paraId="0669C01D" w14:textId="77777777" w:rsidR="00AF5716" w:rsidRPr="00AF5716" w:rsidRDefault="00E96FA3" w:rsidP="000473BD">
      <w:pPr>
        <w:pStyle w:val="Heading3"/>
        <w:numPr>
          <w:ilvl w:val="1"/>
          <w:numId w:val="2"/>
        </w:numPr>
        <w:rPr>
          <w:rFonts w:cs="Calibri"/>
          <w:szCs w:val="24"/>
        </w:rPr>
      </w:pPr>
      <w:r w:rsidRPr="00AF5716">
        <w:rPr>
          <w:rStyle w:val="Heading4Char"/>
          <w:rFonts w:cs="Calibri"/>
        </w:rPr>
        <w:t xml:space="preserve">Term(s) </w:t>
      </w:r>
      <w:r w:rsidR="006A1C26" w:rsidRPr="00AF5716">
        <w:rPr>
          <w:rStyle w:val="Heading4Char"/>
          <w:rFonts w:cs="Calibri"/>
        </w:rPr>
        <w:t xml:space="preserve">the </w:t>
      </w:r>
      <w:r w:rsidRPr="00AF5716">
        <w:rPr>
          <w:rStyle w:val="Heading4Char"/>
          <w:rFonts w:cs="Calibri"/>
        </w:rPr>
        <w:t>course will be offered:</w:t>
      </w:r>
      <w:r w:rsidRPr="00AF5716">
        <w:rPr>
          <w:rFonts w:cs="Calibri"/>
        </w:rPr>
        <w:t xml:space="preserve"> </w:t>
      </w:r>
      <w:sdt>
        <w:sdtPr>
          <w:rPr>
            <w:rFonts w:ascii="Segoe UI Symbol" w:eastAsia="MS Mincho" w:hAnsi="Segoe UI Symbol" w:cs="Segoe UI Symbol"/>
          </w:rPr>
          <w:id w:val="-99483140"/>
          <w14:checkbox>
            <w14:checked w14:val="0"/>
            <w14:checkedState w14:val="2612" w14:font="MS Mincho"/>
            <w14:uncheckedState w14:val="2610" w14:font="MS Mincho"/>
          </w14:checkbox>
        </w:sdtPr>
        <w:sdtEndPr/>
        <w:sdtContent>
          <w:r w:rsidR="001D69CA" w:rsidRPr="00AF5716">
            <w:rPr>
              <w:rFonts w:ascii="Segoe UI Symbol" w:eastAsia="MS Mincho" w:hAnsi="Segoe UI Symbol" w:cs="Segoe UI Symbol"/>
            </w:rPr>
            <w:t>☐</w:t>
          </w:r>
        </w:sdtContent>
      </w:sdt>
      <w:r w:rsidR="008F666B" w:rsidRPr="00AF5716">
        <w:rPr>
          <w:rFonts w:cs="Calibri"/>
        </w:rPr>
        <w:t xml:space="preserve">Summer  </w:t>
      </w:r>
      <w:sdt>
        <w:sdtPr>
          <w:rPr>
            <w:rFonts w:ascii="Segoe UI Symbol" w:eastAsia="MS Mincho" w:hAnsi="Segoe UI Symbol" w:cs="Segoe UI Symbol"/>
          </w:rPr>
          <w:id w:val="1816222928"/>
          <w14:checkbox>
            <w14:checked w14:val="0"/>
            <w14:checkedState w14:val="2612" w14:font="MS Mincho"/>
            <w14:uncheckedState w14:val="2610" w14:font="MS Mincho"/>
          </w14:checkbox>
        </w:sdtPr>
        <w:sdtEndPr/>
        <w:sdtContent>
          <w:r w:rsidR="001D69CA" w:rsidRPr="00AF5716">
            <w:rPr>
              <w:rFonts w:ascii="Segoe UI Symbol" w:eastAsia="MS Mincho" w:hAnsi="Segoe UI Symbol" w:cs="Segoe UI Symbol"/>
            </w:rPr>
            <w:t>☐</w:t>
          </w:r>
        </w:sdtContent>
      </w:sdt>
      <w:r w:rsidR="008F666B" w:rsidRPr="00AF5716">
        <w:rPr>
          <w:rFonts w:cs="Calibri"/>
        </w:rPr>
        <w:t xml:space="preserve">Fall  </w:t>
      </w:r>
      <w:sdt>
        <w:sdtPr>
          <w:rPr>
            <w:rFonts w:ascii="Segoe UI Symbol" w:eastAsia="MS Mincho" w:hAnsi="Segoe UI Symbol" w:cs="Segoe UI Symbol"/>
          </w:rPr>
          <w:id w:val="-61567899"/>
          <w14:checkbox>
            <w14:checked w14:val="0"/>
            <w14:checkedState w14:val="2612" w14:font="MS Mincho"/>
            <w14:uncheckedState w14:val="2610" w14:font="MS Mincho"/>
          </w14:checkbox>
        </w:sdtPr>
        <w:sdtEndPr/>
        <w:sdtContent>
          <w:r w:rsidR="008F666B" w:rsidRPr="00AF5716">
            <w:rPr>
              <w:rFonts w:ascii="Segoe UI Symbol" w:eastAsia="MS Mincho" w:hAnsi="Segoe UI Symbol" w:cs="Segoe UI Symbol"/>
            </w:rPr>
            <w:t>☐</w:t>
          </w:r>
        </w:sdtContent>
      </w:sdt>
      <w:r w:rsidR="008F666B" w:rsidRPr="00AF5716">
        <w:rPr>
          <w:rFonts w:cs="Calibri"/>
        </w:rPr>
        <w:t xml:space="preserve">Winter  </w:t>
      </w:r>
      <w:sdt>
        <w:sdtPr>
          <w:rPr>
            <w:rFonts w:ascii="Segoe UI Symbol" w:eastAsia="MS Mincho" w:hAnsi="Segoe UI Symbol" w:cs="Segoe UI Symbol"/>
          </w:rPr>
          <w:id w:val="845680477"/>
          <w14:checkbox>
            <w14:checked w14:val="0"/>
            <w14:checkedState w14:val="2612" w14:font="MS Mincho"/>
            <w14:uncheckedState w14:val="2610" w14:font="MS Mincho"/>
          </w14:checkbox>
        </w:sdtPr>
        <w:sdtEndPr/>
        <w:sdtContent>
          <w:r w:rsidR="008F666B" w:rsidRPr="00AF5716">
            <w:rPr>
              <w:rFonts w:ascii="Segoe UI Symbol" w:eastAsia="MS Mincho" w:hAnsi="Segoe UI Symbol" w:cs="Segoe UI Symbol"/>
            </w:rPr>
            <w:t>☐</w:t>
          </w:r>
        </w:sdtContent>
      </w:sdt>
      <w:r w:rsidR="008F666B" w:rsidRPr="00AF5716">
        <w:rPr>
          <w:rFonts w:cs="Calibri"/>
        </w:rPr>
        <w:t xml:space="preserve">Spring </w:t>
      </w:r>
    </w:p>
    <w:p w14:paraId="070138DC" w14:textId="23296739" w:rsidR="00820C01" w:rsidRPr="00AF5716" w:rsidRDefault="00820C01" w:rsidP="000473BD">
      <w:pPr>
        <w:pStyle w:val="Heading3"/>
        <w:numPr>
          <w:ilvl w:val="1"/>
          <w:numId w:val="2"/>
        </w:numPr>
        <w:rPr>
          <w:rFonts w:cs="Calibri"/>
          <w:szCs w:val="24"/>
        </w:rPr>
      </w:pPr>
      <w:r w:rsidRPr="00896F45">
        <w:rPr>
          <w:rStyle w:val="Heading4Char"/>
        </w:rPr>
        <w:t>Assessment Methods (Select all that apply)</w:t>
      </w:r>
      <w:r w:rsidRPr="00AF5716">
        <w:rPr>
          <w:rFonts w:asciiTheme="majorHAnsi" w:hAnsiTheme="majorHAnsi" w:cstheme="majorHAnsi"/>
        </w:rPr>
        <w:t>:</w:t>
      </w:r>
    </w:p>
    <w:p w14:paraId="54EF0E56" w14:textId="11F1732B" w:rsidR="00820C01" w:rsidRPr="00896F45" w:rsidRDefault="00FD10DC" w:rsidP="00EC5C4D">
      <w:pPr>
        <w:ind w:left="720"/>
        <w:rPr>
          <w:rFonts w:cs="Calibri"/>
          <w:sz w:val="24"/>
        </w:rPr>
      </w:pPr>
      <w:sdt>
        <w:sdtPr>
          <w:rPr>
            <w:rFonts w:eastAsia="MS Mincho" w:cs="Calibri"/>
            <w:sz w:val="24"/>
          </w:rPr>
          <w:id w:val="110792492"/>
          <w14:checkbox>
            <w14:checked w14:val="0"/>
            <w14:checkedState w14:val="2612" w14:font="MS Mincho"/>
            <w14:uncheckedState w14:val="2610" w14:font="MS Mincho"/>
          </w14:checkbox>
        </w:sdtPr>
        <w:sdtEndPr/>
        <w:sdtContent>
          <w:r w:rsidR="00A110B1" w:rsidRPr="00896F45">
            <w:rPr>
              <w:rFonts w:ascii="Segoe UI Symbol" w:eastAsia="MS Mincho" w:hAnsi="Segoe UI Symbol" w:cs="Segoe UI Symbol"/>
              <w:sz w:val="24"/>
            </w:rPr>
            <w:t>☐</w:t>
          </w:r>
        </w:sdtContent>
      </w:sdt>
      <w:r w:rsidR="00820C01" w:rsidRPr="00896F45">
        <w:rPr>
          <w:rFonts w:cs="Calibri"/>
          <w:sz w:val="24"/>
        </w:rPr>
        <w:t xml:space="preserve">Quizzes  </w:t>
      </w:r>
      <w:sdt>
        <w:sdtPr>
          <w:rPr>
            <w:rFonts w:eastAsia="MS Mincho" w:cs="Calibri"/>
            <w:sz w:val="24"/>
          </w:rPr>
          <w:id w:val="-123235967"/>
          <w14:checkbox>
            <w14:checked w14:val="0"/>
            <w14:checkedState w14:val="2612" w14:font="MS Mincho"/>
            <w14:uncheckedState w14:val="2610" w14:font="MS Mincho"/>
          </w14:checkbox>
        </w:sdtPr>
        <w:sdtEndPr/>
        <w:sdtContent>
          <w:r w:rsidR="00820C01" w:rsidRPr="00896F45">
            <w:rPr>
              <w:rFonts w:ascii="Segoe UI Symbol" w:eastAsia="MS Mincho" w:hAnsi="Segoe UI Symbol" w:cs="Segoe UI Symbol"/>
              <w:sz w:val="24"/>
            </w:rPr>
            <w:t>☐</w:t>
          </w:r>
        </w:sdtContent>
      </w:sdt>
      <w:r w:rsidR="00820C01" w:rsidRPr="00896F45">
        <w:rPr>
          <w:rFonts w:cs="Calibri"/>
          <w:sz w:val="24"/>
        </w:rPr>
        <w:t xml:space="preserve">Mid-term Exam  </w:t>
      </w:r>
      <w:sdt>
        <w:sdtPr>
          <w:rPr>
            <w:rFonts w:eastAsia="MS Mincho" w:cs="Calibri"/>
            <w:sz w:val="24"/>
          </w:rPr>
          <w:id w:val="1833178373"/>
          <w14:checkbox>
            <w14:checked w14:val="0"/>
            <w14:checkedState w14:val="2612" w14:font="MS Mincho"/>
            <w14:uncheckedState w14:val="2610" w14:font="MS Mincho"/>
          </w14:checkbox>
        </w:sdtPr>
        <w:sdtEndPr/>
        <w:sdtContent>
          <w:r w:rsidR="00820C01" w:rsidRPr="00896F45">
            <w:rPr>
              <w:rFonts w:ascii="Segoe UI Symbol" w:eastAsia="MS Mincho" w:hAnsi="Segoe UI Symbol" w:cs="Segoe UI Symbol"/>
              <w:sz w:val="24"/>
            </w:rPr>
            <w:t>☐</w:t>
          </w:r>
        </w:sdtContent>
      </w:sdt>
      <w:r w:rsidR="00820C01" w:rsidRPr="00896F45">
        <w:rPr>
          <w:rFonts w:cs="Calibri"/>
          <w:sz w:val="24"/>
        </w:rPr>
        <w:t xml:space="preserve">Final Exam  </w:t>
      </w:r>
      <w:sdt>
        <w:sdtPr>
          <w:rPr>
            <w:rFonts w:eastAsia="MS Mincho" w:cs="Calibri"/>
            <w:sz w:val="24"/>
          </w:rPr>
          <w:id w:val="-1399282617"/>
          <w14:checkbox>
            <w14:checked w14:val="0"/>
            <w14:checkedState w14:val="2612" w14:font="MS Mincho"/>
            <w14:uncheckedState w14:val="2610" w14:font="MS Mincho"/>
          </w14:checkbox>
        </w:sdtPr>
        <w:sdtEndPr/>
        <w:sdtContent>
          <w:r w:rsidR="00820C01" w:rsidRPr="00896F45">
            <w:rPr>
              <w:rFonts w:ascii="Segoe UI Symbol" w:eastAsia="MS Mincho" w:hAnsi="Segoe UI Symbol" w:cs="Segoe UI Symbol"/>
              <w:sz w:val="24"/>
            </w:rPr>
            <w:t>☐</w:t>
          </w:r>
        </w:sdtContent>
      </w:sdt>
      <w:r w:rsidR="00820C01" w:rsidRPr="00896F45">
        <w:rPr>
          <w:rFonts w:cs="Calibri"/>
          <w:sz w:val="24"/>
        </w:rPr>
        <w:t xml:space="preserve">Class Participation </w:t>
      </w:r>
      <w:sdt>
        <w:sdtPr>
          <w:rPr>
            <w:rFonts w:eastAsia="MS Mincho" w:cs="Calibri"/>
            <w:sz w:val="24"/>
          </w:rPr>
          <w:id w:val="1969471651"/>
          <w14:checkbox>
            <w14:checked w14:val="0"/>
            <w14:checkedState w14:val="2612" w14:font="MS Mincho"/>
            <w14:uncheckedState w14:val="2610" w14:font="MS Mincho"/>
          </w14:checkbox>
        </w:sdtPr>
        <w:sdtEndPr/>
        <w:sdtContent>
          <w:r w:rsidR="00820C01" w:rsidRPr="00896F45">
            <w:rPr>
              <w:rFonts w:ascii="Segoe UI Symbol" w:eastAsia="MS Mincho" w:hAnsi="Segoe UI Symbol" w:cs="Segoe UI Symbol"/>
              <w:sz w:val="24"/>
            </w:rPr>
            <w:t>☐</w:t>
          </w:r>
        </w:sdtContent>
      </w:sdt>
      <w:r w:rsidR="00820C01" w:rsidRPr="00896F45">
        <w:rPr>
          <w:rFonts w:cs="Calibri"/>
          <w:sz w:val="24"/>
        </w:rPr>
        <w:t xml:space="preserve">Written Work  </w:t>
      </w:r>
      <w:sdt>
        <w:sdtPr>
          <w:rPr>
            <w:rFonts w:eastAsia="MS Mincho" w:cs="Calibri"/>
            <w:sz w:val="24"/>
          </w:rPr>
          <w:id w:val="-1716659201"/>
          <w14:checkbox>
            <w14:checked w14:val="0"/>
            <w14:checkedState w14:val="2612" w14:font="MS Mincho"/>
            <w14:uncheckedState w14:val="2610" w14:font="MS Mincho"/>
          </w14:checkbox>
        </w:sdtPr>
        <w:sdtEndPr/>
        <w:sdtContent>
          <w:r w:rsidR="00820C01" w:rsidRPr="00896F45">
            <w:rPr>
              <w:rFonts w:ascii="Segoe UI Symbol" w:eastAsia="MS Mincho" w:hAnsi="Segoe UI Symbol" w:cs="Segoe UI Symbol"/>
              <w:sz w:val="24"/>
            </w:rPr>
            <w:t>☐</w:t>
          </w:r>
        </w:sdtContent>
      </w:sdt>
      <w:r w:rsidR="00820C01" w:rsidRPr="00896F45">
        <w:rPr>
          <w:rFonts w:cs="Calibri"/>
          <w:sz w:val="24"/>
        </w:rPr>
        <w:t>Presentations</w:t>
      </w:r>
    </w:p>
    <w:p w14:paraId="79066FF0" w14:textId="05B0D2C6" w:rsidR="00820C01" w:rsidRPr="00AF5716" w:rsidRDefault="00FD10DC" w:rsidP="00AF5716">
      <w:pPr>
        <w:ind w:left="720"/>
        <w:rPr>
          <w:rFonts w:cs="Calibri"/>
          <w:sz w:val="24"/>
        </w:rPr>
      </w:pPr>
      <w:sdt>
        <w:sdtPr>
          <w:rPr>
            <w:rFonts w:eastAsia="MS Mincho" w:cs="Calibri"/>
            <w:sz w:val="24"/>
          </w:rPr>
          <w:id w:val="1411741811"/>
          <w14:checkbox>
            <w14:checked w14:val="0"/>
            <w14:checkedState w14:val="2612" w14:font="MS Mincho"/>
            <w14:uncheckedState w14:val="2610" w14:font="MS Mincho"/>
          </w14:checkbox>
        </w:sdtPr>
        <w:sdtEndPr/>
        <w:sdtContent>
          <w:r w:rsidR="00295B75" w:rsidRPr="00896F45">
            <w:rPr>
              <w:rFonts w:ascii="MS Mincho" w:eastAsia="MS Mincho" w:hAnsi="MS Mincho" w:cs="Calibri" w:hint="eastAsia"/>
              <w:sz w:val="24"/>
            </w:rPr>
            <w:t>☐</w:t>
          </w:r>
        </w:sdtContent>
      </w:sdt>
      <w:r w:rsidR="00820C01" w:rsidRPr="00896F45">
        <w:rPr>
          <w:rFonts w:cs="Calibri"/>
          <w:sz w:val="24"/>
        </w:rPr>
        <w:t xml:space="preserve">Clinical Skills Assessment  </w:t>
      </w:r>
      <w:sdt>
        <w:sdtPr>
          <w:rPr>
            <w:rFonts w:eastAsia="MS Mincho" w:cs="Calibri"/>
            <w:sz w:val="24"/>
          </w:rPr>
          <w:id w:val="792565855"/>
          <w14:checkbox>
            <w14:checked w14:val="0"/>
            <w14:checkedState w14:val="2612" w14:font="MS Mincho"/>
            <w14:uncheckedState w14:val="2610" w14:font="MS Mincho"/>
          </w14:checkbox>
        </w:sdtPr>
        <w:sdtEndPr/>
        <w:sdtContent>
          <w:r w:rsidR="00820C01" w:rsidRPr="00896F45">
            <w:rPr>
              <w:rFonts w:ascii="Segoe UI Symbol" w:eastAsia="MS Mincho" w:hAnsi="Segoe UI Symbol" w:cs="Segoe UI Symbol"/>
              <w:sz w:val="24"/>
            </w:rPr>
            <w:t>☐</w:t>
          </w:r>
        </w:sdtContent>
      </w:sdt>
      <w:r w:rsidR="00820C01" w:rsidRPr="00896F45">
        <w:rPr>
          <w:rFonts w:cs="Calibri"/>
          <w:sz w:val="24"/>
        </w:rPr>
        <w:t>Other</w:t>
      </w:r>
      <w:r w:rsidR="003C5FD9">
        <w:rPr>
          <w:rFonts w:cs="Calibri"/>
          <w:sz w:val="24"/>
        </w:rPr>
        <w:t xml:space="preserve">: </w:t>
      </w:r>
      <w:sdt>
        <w:sdtPr>
          <w:rPr>
            <w:rStyle w:val="Strong"/>
          </w:rPr>
          <w:id w:val="1842508449"/>
          <w:placeholder>
            <w:docPart w:val="B9F8536690BD4C1DA2BC27C930A6967C"/>
          </w:placeholder>
          <w:showingPlcHdr/>
          <w15:color w:val="000000"/>
          <w:text/>
        </w:sdtPr>
        <w:sdtEndPr>
          <w:rPr>
            <w:rStyle w:val="DefaultParagraphFont"/>
            <w:rFonts w:cs="Calibri"/>
            <w:b w:val="0"/>
            <w:bCs w:val="0"/>
            <w:sz w:val="24"/>
          </w:rPr>
        </w:sdtEndPr>
        <w:sdtContent>
          <w:r w:rsidR="003C5FD9" w:rsidRPr="00AF5716">
            <w:rPr>
              <w:rStyle w:val="PlaceholderText"/>
              <w:color w:val="auto"/>
              <w:sz w:val="24"/>
            </w:rPr>
            <w:t>Describe here</w:t>
          </w:r>
          <w:r w:rsidR="003C5FD9" w:rsidRPr="003C5FD9">
            <w:rPr>
              <w:rStyle w:val="PlaceholderText"/>
              <w:color w:val="auto"/>
            </w:rPr>
            <w:t>.</w:t>
          </w:r>
        </w:sdtContent>
      </w:sdt>
    </w:p>
    <w:p w14:paraId="4618A864" w14:textId="1E0E5890" w:rsidR="00820C01" w:rsidRPr="00896F45" w:rsidRDefault="00820C01" w:rsidP="000473BD">
      <w:pPr>
        <w:pStyle w:val="Heading3"/>
        <w:numPr>
          <w:ilvl w:val="1"/>
          <w:numId w:val="2"/>
        </w:numPr>
        <w:rPr>
          <w:rFonts w:asciiTheme="majorHAnsi" w:hAnsiTheme="majorHAnsi" w:cstheme="majorHAnsi"/>
        </w:rPr>
      </w:pPr>
      <w:r w:rsidRPr="00896F45">
        <w:rPr>
          <w:rStyle w:val="Heading4Char"/>
        </w:rPr>
        <w:t xml:space="preserve">Are </w:t>
      </w:r>
      <w:r w:rsidR="00CA74B7">
        <w:rPr>
          <w:rStyle w:val="Heading4Char"/>
        </w:rPr>
        <w:t xml:space="preserve">the </w:t>
      </w:r>
      <w:r w:rsidRPr="00896F45">
        <w:rPr>
          <w:rStyle w:val="Heading4Char"/>
        </w:rPr>
        <w:t xml:space="preserve">learning </w:t>
      </w:r>
      <w:r w:rsidR="00295B75" w:rsidRPr="00896F45">
        <w:rPr>
          <w:rStyle w:val="Heading4Char"/>
        </w:rPr>
        <w:t>objectives/outcomes</w:t>
      </w:r>
      <w:r w:rsidRPr="00896F45">
        <w:rPr>
          <w:rStyle w:val="Heading4Char"/>
        </w:rPr>
        <w:t xml:space="preserve"> </w:t>
      </w:r>
      <w:r w:rsidR="00075271" w:rsidRPr="00896F45">
        <w:rPr>
          <w:rStyle w:val="Heading4Char"/>
        </w:rPr>
        <w:t>included in the proposal</w:t>
      </w:r>
      <w:r w:rsidRPr="00896F45">
        <w:rPr>
          <w:rStyle w:val="Heading4Char"/>
        </w:rPr>
        <w:t xml:space="preserve">? </w:t>
      </w:r>
      <w:sdt>
        <w:sdtPr>
          <w:rPr>
            <w:rFonts w:ascii="Segoe UI Symbol" w:eastAsia="MS Mincho" w:hAnsi="Segoe UI Symbol" w:cs="Segoe UI Symbol"/>
          </w:rPr>
          <w:id w:val="535619776"/>
          <w14:checkbox>
            <w14:checked w14:val="0"/>
            <w14:checkedState w14:val="2612" w14:font="MS Mincho"/>
            <w14:uncheckedState w14:val="2610" w14:font="MS Mincho"/>
          </w14:checkbox>
        </w:sdtPr>
        <w:sdtEndPr/>
        <w:sdtContent>
          <w:r w:rsidRPr="00896F45">
            <w:rPr>
              <w:rFonts w:ascii="Segoe UI Symbol" w:eastAsia="MS Mincho" w:hAnsi="Segoe UI Symbol" w:cs="Segoe UI Symbol"/>
            </w:rPr>
            <w:t>☐</w:t>
          </w:r>
        </w:sdtContent>
      </w:sdt>
      <w:r w:rsidRPr="00896F45">
        <w:rPr>
          <w:rFonts w:cs="Calibri"/>
        </w:rPr>
        <w:t xml:space="preserve">Yes  </w:t>
      </w:r>
      <w:sdt>
        <w:sdtPr>
          <w:rPr>
            <w:rFonts w:ascii="Segoe UI Symbol" w:eastAsia="MS Mincho" w:hAnsi="Segoe UI Symbol" w:cs="Segoe UI Symbol"/>
          </w:rPr>
          <w:id w:val="1790161898"/>
          <w14:checkbox>
            <w14:checked w14:val="0"/>
            <w14:checkedState w14:val="2612" w14:font="MS Mincho"/>
            <w14:uncheckedState w14:val="2610" w14:font="MS Mincho"/>
          </w14:checkbox>
        </w:sdtPr>
        <w:sdtEndPr/>
        <w:sdtContent>
          <w:r w:rsidRPr="00896F45">
            <w:rPr>
              <w:rFonts w:ascii="Segoe UI Symbol" w:eastAsia="MS Mincho" w:hAnsi="Segoe UI Symbol" w:cs="Segoe UI Symbol"/>
            </w:rPr>
            <w:t>☐</w:t>
          </w:r>
        </w:sdtContent>
      </w:sdt>
      <w:r w:rsidRPr="00896F45">
        <w:rPr>
          <w:rFonts w:cs="Calibri"/>
        </w:rPr>
        <w:t>No</w:t>
      </w:r>
      <w:r w:rsidRPr="00896F45">
        <w:rPr>
          <w:rFonts w:asciiTheme="majorHAnsi" w:hAnsiTheme="majorHAnsi" w:cstheme="majorHAnsi"/>
        </w:rPr>
        <w:t xml:space="preserve">  </w:t>
      </w:r>
    </w:p>
    <w:p w14:paraId="018ED57F" w14:textId="5561D092" w:rsidR="000C3AFE" w:rsidRPr="00C81E94" w:rsidRDefault="000C3AFE" w:rsidP="000473BD">
      <w:pPr>
        <w:pStyle w:val="ListParagraph"/>
        <w:numPr>
          <w:ilvl w:val="2"/>
          <w:numId w:val="2"/>
        </w:numPr>
        <w:tabs>
          <w:tab w:val="left" w:pos="1080"/>
        </w:tabs>
        <w:spacing w:line="360" w:lineRule="auto"/>
        <w:ind w:left="1080"/>
        <w:rPr>
          <w:sz w:val="24"/>
        </w:rPr>
      </w:pPr>
      <w:r w:rsidRPr="00C81E94">
        <w:rPr>
          <w:sz w:val="24"/>
        </w:rPr>
        <w:t>If “no”, please explain:</w:t>
      </w:r>
      <w:r w:rsidR="00B5703E">
        <w:rPr>
          <w:sz w:val="24"/>
        </w:rPr>
        <w:t xml:space="preserve"> </w:t>
      </w:r>
    </w:p>
    <w:p w14:paraId="03D0163E" w14:textId="39620661" w:rsidR="00383A7B" w:rsidRPr="004B10ED" w:rsidRDefault="00DD51C7" w:rsidP="000473BD">
      <w:pPr>
        <w:pStyle w:val="Heading2"/>
        <w:numPr>
          <w:ilvl w:val="0"/>
          <w:numId w:val="2"/>
        </w:numPr>
        <w:ind w:hanging="180"/>
        <w:rPr>
          <w:u w:val="single"/>
        </w:rPr>
      </w:pPr>
      <w:r>
        <w:rPr>
          <w:u w:val="single"/>
        </w:rPr>
        <w:t>School Approval Process</w:t>
      </w:r>
      <w:r w:rsidR="007205D3">
        <w:rPr>
          <w:u w:val="single"/>
        </w:rPr>
        <w:t xml:space="preserve"> Information</w:t>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p>
    <w:p w14:paraId="04925158" w14:textId="6254BC79" w:rsidR="005B37AF" w:rsidRDefault="009F1880" w:rsidP="000473BD">
      <w:pPr>
        <w:pStyle w:val="Heading3"/>
        <w:numPr>
          <w:ilvl w:val="1"/>
          <w:numId w:val="2"/>
        </w:numPr>
      </w:pPr>
      <w:r>
        <w:t xml:space="preserve">Describe any impact this new course will have on </w:t>
      </w:r>
      <w:r w:rsidR="005B37AF">
        <w:t>other</w:t>
      </w:r>
      <w:r>
        <w:t xml:space="preserve"> courses or programs</w:t>
      </w:r>
      <w:r w:rsidR="005B37AF">
        <w:t>. If there is no impact, write “No impact.”</w:t>
      </w:r>
      <w:r w:rsidR="007205D3" w:rsidRPr="00C81E94">
        <w:t>:</w:t>
      </w:r>
    </w:p>
    <w:p w14:paraId="59E1696A" w14:textId="77777777" w:rsidR="00CB0994" w:rsidRPr="00CB0994" w:rsidRDefault="00CB0994" w:rsidP="00CB0994"/>
    <w:p w14:paraId="0E9B0DB0" w14:textId="3D79CBF5" w:rsidR="005E34E7" w:rsidRPr="005B37AF" w:rsidRDefault="00FD10DC" w:rsidP="005B37AF">
      <w:pPr>
        <w:ind w:left="720"/>
        <w:rPr>
          <w:sz w:val="24"/>
        </w:rPr>
      </w:pPr>
      <w:sdt>
        <w:sdtPr>
          <w:rPr>
            <w:rStyle w:val="Strong"/>
            <w:sz w:val="24"/>
          </w:rPr>
          <w:id w:val="-426109072"/>
          <w:placeholder>
            <w:docPart w:val="42233600FBDB4111994F474A2FD785E9"/>
          </w:placeholder>
          <w:showingPlcHdr/>
          <w15:color w:val="000000"/>
          <w:text/>
        </w:sdtPr>
        <w:sdtEndPr>
          <w:rPr>
            <w:rStyle w:val="DefaultParagraphFont"/>
            <w:b w:val="0"/>
            <w:bCs w:val="0"/>
            <w:sz w:val="22"/>
          </w:rPr>
        </w:sdtEndPr>
        <w:sdtContent>
          <w:r w:rsidR="002607B3" w:rsidRPr="005B37AF">
            <w:rPr>
              <w:rStyle w:val="PlaceholderText"/>
              <w:color w:val="auto"/>
              <w:sz w:val="24"/>
            </w:rPr>
            <w:t>Enter text here.</w:t>
          </w:r>
        </w:sdtContent>
      </w:sdt>
    </w:p>
    <w:p w14:paraId="4509FCA6" w14:textId="77777777" w:rsidR="005E34E7" w:rsidRPr="00896F45" w:rsidRDefault="005E34E7" w:rsidP="005E34E7">
      <w:pPr>
        <w:rPr>
          <w:sz w:val="24"/>
        </w:rPr>
      </w:pPr>
    </w:p>
    <w:p w14:paraId="1ED5B750" w14:textId="0747DEC2" w:rsidR="00E96FA3" w:rsidRPr="00896F45" w:rsidRDefault="00E96FA3" w:rsidP="000473BD">
      <w:pPr>
        <w:pStyle w:val="Heading3"/>
        <w:numPr>
          <w:ilvl w:val="1"/>
          <w:numId w:val="2"/>
        </w:numPr>
      </w:pPr>
      <w:r w:rsidRPr="00896F45">
        <w:t>If there is an impact on other courses or programs, have they been notified?</w:t>
      </w:r>
    </w:p>
    <w:p w14:paraId="7DF771E5" w14:textId="739053B2" w:rsidR="00E96FA3" w:rsidRDefault="00E96FA3" w:rsidP="00057100">
      <w:pPr>
        <w:spacing w:after="240"/>
        <w:ind w:left="360"/>
        <w:rPr>
          <w:sz w:val="24"/>
        </w:rPr>
      </w:pPr>
      <w:r w:rsidRPr="00896F45">
        <w:rPr>
          <w:rFonts w:ascii="MS Mincho" w:eastAsia="MS Mincho" w:hAnsi="MS Mincho"/>
          <w:sz w:val="24"/>
        </w:rPr>
        <w:t xml:space="preserve">   </w:t>
      </w:r>
      <w:sdt>
        <w:sdtPr>
          <w:rPr>
            <w:rFonts w:ascii="MS Mincho" w:eastAsia="MS Mincho" w:hAnsi="MS Mincho"/>
            <w:sz w:val="24"/>
          </w:rPr>
          <w:id w:val="931004187"/>
          <w14:checkbox>
            <w14:checked w14:val="0"/>
            <w14:checkedState w14:val="2612" w14:font="MS Mincho"/>
            <w14:uncheckedState w14:val="2610" w14:font="MS Mincho"/>
          </w14:checkbox>
        </w:sdtPr>
        <w:sdtEndPr/>
        <w:sdtContent>
          <w:r w:rsidR="005E34E7" w:rsidRPr="00896F45">
            <w:rPr>
              <w:rFonts w:ascii="MS Mincho" w:eastAsia="MS Mincho" w:hAnsi="MS Mincho" w:hint="eastAsia"/>
              <w:sz w:val="24"/>
            </w:rPr>
            <w:t>☐</w:t>
          </w:r>
        </w:sdtContent>
      </w:sdt>
      <w:r w:rsidRPr="00896F45">
        <w:rPr>
          <w:sz w:val="24"/>
        </w:rPr>
        <w:t xml:space="preserve">Yes  </w:t>
      </w:r>
      <w:sdt>
        <w:sdtPr>
          <w:rPr>
            <w:rFonts w:ascii="MS Mincho" w:eastAsia="MS Mincho" w:hAnsi="MS Mincho"/>
            <w:sz w:val="24"/>
          </w:rPr>
          <w:id w:val="-93022621"/>
          <w14:checkbox>
            <w14:checked w14:val="0"/>
            <w14:checkedState w14:val="2612" w14:font="MS Mincho"/>
            <w14:uncheckedState w14:val="2610" w14:font="MS Mincho"/>
          </w14:checkbox>
        </w:sdtPr>
        <w:sdtEndPr/>
        <w:sdtContent>
          <w:r w:rsidRPr="00896F45">
            <w:rPr>
              <w:rFonts w:ascii="MS Mincho" w:eastAsia="MS Mincho" w:hAnsi="MS Mincho" w:hint="eastAsia"/>
              <w:sz w:val="24"/>
            </w:rPr>
            <w:t>☐</w:t>
          </w:r>
        </w:sdtContent>
      </w:sdt>
      <w:r w:rsidRPr="00896F45">
        <w:rPr>
          <w:sz w:val="24"/>
        </w:rPr>
        <w:t xml:space="preserve">No  </w:t>
      </w:r>
      <w:sdt>
        <w:sdtPr>
          <w:rPr>
            <w:rFonts w:ascii="MS Mincho" w:eastAsia="MS Mincho" w:hAnsi="MS Mincho"/>
            <w:sz w:val="24"/>
          </w:rPr>
          <w:id w:val="1180160365"/>
          <w14:checkbox>
            <w14:checked w14:val="0"/>
            <w14:checkedState w14:val="2612" w14:font="MS Mincho"/>
            <w14:uncheckedState w14:val="2610" w14:font="MS Mincho"/>
          </w14:checkbox>
        </w:sdtPr>
        <w:sdtEndPr/>
        <w:sdtContent>
          <w:r w:rsidRPr="00896F45">
            <w:rPr>
              <w:rFonts w:ascii="MS Mincho" w:eastAsia="MS Mincho" w:hAnsi="MS Mincho" w:hint="eastAsia"/>
              <w:sz w:val="24"/>
            </w:rPr>
            <w:t>☐</w:t>
          </w:r>
        </w:sdtContent>
      </w:sdt>
      <w:r w:rsidRPr="00896F45">
        <w:rPr>
          <w:sz w:val="24"/>
        </w:rPr>
        <w:t>Not applicable</w:t>
      </w:r>
    </w:p>
    <w:p w14:paraId="2867C369" w14:textId="6339DDB5" w:rsidR="007205D3" w:rsidRDefault="00057100" w:rsidP="000473BD">
      <w:pPr>
        <w:pStyle w:val="Heading4"/>
        <w:numPr>
          <w:ilvl w:val="0"/>
          <w:numId w:val="5"/>
        </w:numPr>
        <w:ind w:left="1080" w:hanging="180"/>
      </w:pPr>
      <w:r>
        <w:t>If “no</w:t>
      </w:r>
      <w:r w:rsidR="00BF2CD1">
        <w:t>,”</w:t>
      </w:r>
      <w:r>
        <w:t xml:space="preserve"> please explain:</w:t>
      </w:r>
    </w:p>
    <w:p w14:paraId="4DEC9302" w14:textId="77777777" w:rsidR="00537A4A" w:rsidRPr="00537A4A" w:rsidRDefault="00537A4A" w:rsidP="00537A4A"/>
    <w:p w14:paraId="251DC935" w14:textId="4F4FADAB" w:rsidR="006937C0" w:rsidRDefault="007205D3" w:rsidP="000473BD">
      <w:pPr>
        <w:pStyle w:val="Heading3"/>
        <w:numPr>
          <w:ilvl w:val="1"/>
          <w:numId w:val="2"/>
        </w:numPr>
      </w:pPr>
      <w:r w:rsidRPr="00896F45">
        <w:t xml:space="preserve">Who did you </w:t>
      </w:r>
      <w:r w:rsidR="00057100">
        <w:t>consult</w:t>
      </w:r>
      <w:r w:rsidRPr="00896F45">
        <w:t xml:space="preserve"> about the </w:t>
      </w:r>
      <w:r w:rsidR="00484AB6">
        <w:t>new course</w:t>
      </w:r>
      <w:r w:rsidRPr="00896F45">
        <w:t>?</w:t>
      </w:r>
    </w:p>
    <w:sdt>
      <w:sdtPr>
        <w:rPr>
          <w:rStyle w:val="Strong"/>
        </w:rPr>
        <w:id w:val="1255019814"/>
        <w:placeholder>
          <w:docPart w:val="9BF37D010F5447419D877E01B60DDD37"/>
        </w:placeholder>
        <w:showingPlcHdr/>
        <w15:color w:val="000000"/>
        <w:text/>
      </w:sdtPr>
      <w:sdtEndPr>
        <w:rPr>
          <w:rStyle w:val="DefaultParagraphFont"/>
          <w:b w:val="0"/>
          <w:bCs w:val="0"/>
        </w:rPr>
      </w:sdtEndPr>
      <w:sdtContent>
        <w:p w14:paraId="6A3CCF37" w14:textId="3BE7424D" w:rsidR="002607B3" w:rsidRPr="002607B3" w:rsidRDefault="002607B3" w:rsidP="009D3B9C">
          <w:pPr>
            <w:spacing w:before="240"/>
            <w:ind w:left="720"/>
          </w:pPr>
          <w:r w:rsidRPr="00760088">
            <w:rPr>
              <w:rStyle w:val="PlaceholderText"/>
              <w:color w:val="auto"/>
              <w:sz w:val="24"/>
            </w:rPr>
            <w:t>Enter text here.</w:t>
          </w:r>
        </w:p>
      </w:sdtContent>
    </w:sdt>
    <w:p w14:paraId="7DC90B6C" w14:textId="77777777" w:rsidR="008859D2" w:rsidRPr="008859D2" w:rsidRDefault="008859D2" w:rsidP="008859D2">
      <w:pPr>
        <w:ind w:left="720"/>
      </w:pPr>
    </w:p>
    <w:p w14:paraId="41945AB4" w14:textId="77777777" w:rsidR="00076F7B" w:rsidRPr="00076F7B" w:rsidRDefault="00076F7B" w:rsidP="00076F7B">
      <w:pPr>
        <w:ind w:left="720"/>
      </w:pPr>
    </w:p>
    <w:p w14:paraId="332BB478" w14:textId="77777777" w:rsidR="00881A8B" w:rsidRDefault="00881A8B" w:rsidP="00881A8B"/>
    <w:p w14:paraId="00B383E2" w14:textId="77777777" w:rsidR="007B69F8" w:rsidRDefault="007B69F8" w:rsidP="00881A8B"/>
    <w:p w14:paraId="35CF4C5B" w14:textId="77777777" w:rsidR="007B69F8" w:rsidRDefault="007B69F8" w:rsidP="00881A8B"/>
    <w:p w14:paraId="5D75E3F8" w14:textId="77777777" w:rsidR="007B69F8" w:rsidRDefault="007B69F8" w:rsidP="00881A8B"/>
    <w:p w14:paraId="2FBA7715" w14:textId="77777777" w:rsidR="007B69F8" w:rsidRDefault="007B69F8" w:rsidP="00881A8B"/>
    <w:p w14:paraId="3CD41637" w14:textId="77777777" w:rsidR="007B69F8" w:rsidRDefault="007B69F8" w:rsidP="00881A8B"/>
    <w:p w14:paraId="50F50E23" w14:textId="77777777" w:rsidR="007B69F8" w:rsidRDefault="007B69F8" w:rsidP="00881A8B"/>
    <w:p w14:paraId="0F33818D" w14:textId="77777777" w:rsidR="007B69F8" w:rsidRDefault="007B69F8" w:rsidP="00881A8B"/>
    <w:p w14:paraId="340C49DE" w14:textId="77777777" w:rsidR="007B69F8" w:rsidRDefault="007B69F8" w:rsidP="00881A8B"/>
    <w:p w14:paraId="394F0A8D" w14:textId="77777777" w:rsidR="007B69F8" w:rsidRDefault="007B69F8" w:rsidP="00881A8B"/>
    <w:p w14:paraId="4D6B6AE7" w14:textId="77777777" w:rsidR="007B69F8" w:rsidRDefault="007B69F8" w:rsidP="00881A8B"/>
    <w:p w14:paraId="34F20A68" w14:textId="77777777" w:rsidR="007B69F8" w:rsidRDefault="007B69F8" w:rsidP="00881A8B"/>
    <w:p w14:paraId="64E36381" w14:textId="77777777" w:rsidR="007B69F8" w:rsidRDefault="007B69F8" w:rsidP="00881A8B"/>
    <w:p w14:paraId="314370F1" w14:textId="77777777" w:rsidR="007B69F8" w:rsidRDefault="007B69F8" w:rsidP="00881A8B"/>
    <w:p w14:paraId="46C2A08E" w14:textId="77777777" w:rsidR="007B69F8" w:rsidRDefault="007B69F8" w:rsidP="00881A8B"/>
    <w:p w14:paraId="533558EE" w14:textId="32D0950A" w:rsidR="00992EE7" w:rsidRPr="00992EE7" w:rsidRDefault="00992EE7" w:rsidP="007B69F8">
      <w:pPr>
        <w:pStyle w:val="Heading2"/>
      </w:pPr>
      <w:r w:rsidRPr="00992EE7">
        <w:lastRenderedPageBreak/>
        <w:t xml:space="preserve">Table </w:t>
      </w:r>
      <w:r w:rsidRPr="00992EE7">
        <w:fldChar w:fldCharType="begin"/>
      </w:r>
      <w:r w:rsidRPr="00992EE7">
        <w:instrText xml:space="preserve"> SEQ Table \* ARABIC </w:instrText>
      </w:r>
      <w:r w:rsidRPr="00992EE7">
        <w:fldChar w:fldCharType="separate"/>
      </w:r>
      <w:r w:rsidR="00F50520">
        <w:rPr>
          <w:noProof/>
        </w:rPr>
        <w:t>1</w:t>
      </w:r>
      <w:r w:rsidRPr="00992EE7">
        <w:fldChar w:fldCharType="end"/>
      </w:r>
      <w:r w:rsidRPr="00992EE7">
        <w:t>: Division and Department Codes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70"/>
        <w:gridCol w:w="3346"/>
        <w:gridCol w:w="4185"/>
      </w:tblGrid>
      <w:tr w:rsidR="00992EE7" w:rsidRPr="00887094" w14:paraId="5B73AF5F" w14:textId="77777777" w:rsidTr="00D163AC">
        <w:trPr>
          <w:trHeight w:val="299"/>
          <w:tblHeader/>
        </w:trPr>
        <w:tc>
          <w:tcPr>
            <w:tcW w:w="3269" w:type="dxa"/>
            <w:shd w:val="clear" w:color="000000" w:fill="D6DCE4"/>
            <w:noWrap/>
            <w:hideMark/>
          </w:tcPr>
          <w:p w14:paraId="2D4EFB25" w14:textId="76790D90" w:rsidR="00992EE7" w:rsidRPr="00887094" w:rsidRDefault="00992EE7" w:rsidP="00395A19">
            <w:pPr>
              <w:rPr>
                <w:rFonts w:cs="Calibri"/>
                <w:b/>
                <w:bCs/>
              </w:rPr>
            </w:pPr>
            <w:r>
              <w:rPr>
                <w:rFonts w:cs="Calibri"/>
                <w:b/>
                <w:bCs/>
              </w:rPr>
              <w:t>School</w:t>
            </w:r>
          </w:p>
        </w:tc>
        <w:tc>
          <w:tcPr>
            <w:tcW w:w="3346" w:type="dxa"/>
            <w:shd w:val="clear" w:color="000000" w:fill="D6DCE4"/>
            <w:noWrap/>
            <w:hideMark/>
          </w:tcPr>
          <w:p w14:paraId="4A0592EE" w14:textId="77777777" w:rsidR="00992EE7" w:rsidRPr="00887094" w:rsidRDefault="00992EE7" w:rsidP="00395A19">
            <w:pPr>
              <w:rPr>
                <w:rFonts w:cs="Calibri"/>
                <w:b/>
                <w:bCs/>
              </w:rPr>
            </w:pPr>
            <w:r>
              <w:rPr>
                <w:rFonts w:cs="Calibri"/>
                <w:b/>
                <w:bCs/>
              </w:rPr>
              <w:t>Division</w:t>
            </w:r>
          </w:p>
        </w:tc>
        <w:tc>
          <w:tcPr>
            <w:tcW w:w="4185" w:type="dxa"/>
            <w:shd w:val="clear" w:color="000000" w:fill="D6DCE4"/>
            <w:noWrap/>
            <w:hideMark/>
          </w:tcPr>
          <w:p w14:paraId="52E2A228" w14:textId="77777777" w:rsidR="00992EE7" w:rsidRPr="00887094" w:rsidRDefault="00992EE7" w:rsidP="00395A19">
            <w:pPr>
              <w:rPr>
                <w:rFonts w:cs="Calibri"/>
                <w:b/>
                <w:bCs/>
              </w:rPr>
            </w:pPr>
            <w:r>
              <w:rPr>
                <w:rFonts w:cs="Calibri"/>
                <w:b/>
                <w:bCs/>
              </w:rPr>
              <w:t>Department</w:t>
            </w:r>
            <w:r>
              <w:rPr>
                <w:rFonts w:cs="Calibri"/>
              </w:rPr>
              <w:t xml:space="preserve"> </w:t>
            </w:r>
          </w:p>
        </w:tc>
      </w:tr>
      <w:tr w:rsidR="00992EE7" w:rsidRPr="008C22CE" w14:paraId="30CB8EE2" w14:textId="77777777" w:rsidTr="00D163AC">
        <w:trPr>
          <w:trHeight w:val="299"/>
          <w:tblHeader/>
        </w:trPr>
        <w:tc>
          <w:tcPr>
            <w:tcW w:w="3269" w:type="dxa"/>
            <w:shd w:val="clear" w:color="auto" w:fill="auto"/>
            <w:noWrap/>
            <w:hideMark/>
          </w:tcPr>
          <w:p w14:paraId="001BBD5C" w14:textId="77777777" w:rsidR="00992EE7" w:rsidRPr="001D69CA" w:rsidRDefault="00992EE7" w:rsidP="00395A19">
            <w:pPr>
              <w:rPr>
                <w:rFonts w:cs="Calibri"/>
              </w:rPr>
            </w:pPr>
            <w:r w:rsidRPr="001D69CA">
              <w:rPr>
                <w:rFonts w:cs="Calibri"/>
              </w:rPr>
              <w:t>No college specified</w:t>
            </w:r>
          </w:p>
        </w:tc>
        <w:tc>
          <w:tcPr>
            <w:tcW w:w="3346" w:type="dxa"/>
            <w:shd w:val="clear" w:color="auto" w:fill="auto"/>
            <w:noWrap/>
            <w:hideMark/>
          </w:tcPr>
          <w:p w14:paraId="433C30D6" w14:textId="269BC6E1" w:rsidR="00992EE7" w:rsidRPr="001D69CA" w:rsidRDefault="001D69CA" w:rsidP="00395A19">
            <w:pPr>
              <w:rPr>
                <w:rFonts w:cs="Calibri"/>
              </w:rPr>
            </w:pPr>
            <w:r>
              <w:rPr>
                <w:rFonts w:cs="Calibri"/>
              </w:rPr>
              <w:t>University-wide</w:t>
            </w:r>
            <w:r w:rsidR="00992EE7" w:rsidRPr="001D69CA">
              <w:rPr>
                <w:rFonts w:cs="Calibri"/>
              </w:rPr>
              <w:t xml:space="preserve"> (UNI)</w:t>
            </w:r>
          </w:p>
        </w:tc>
        <w:tc>
          <w:tcPr>
            <w:tcW w:w="4185" w:type="dxa"/>
            <w:shd w:val="clear" w:color="auto" w:fill="auto"/>
            <w:noWrap/>
            <w:hideMark/>
          </w:tcPr>
          <w:p w14:paraId="772A6758" w14:textId="77777777" w:rsidR="00992EE7" w:rsidRPr="00992EE7" w:rsidRDefault="00992EE7" w:rsidP="00395A19">
            <w:pPr>
              <w:rPr>
                <w:rFonts w:cs="Calibri"/>
              </w:rPr>
            </w:pPr>
            <w:r w:rsidRPr="00992EE7">
              <w:rPr>
                <w:rFonts w:cs="Calibri"/>
              </w:rPr>
              <w:t>IPE/UNI (UNI)</w:t>
            </w:r>
          </w:p>
        </w:tc>
      </w:tr>
      <w:tr w:rsidR="00992EE7" w:rsidRPr="008C22CE" w14:paraId="41BF0962" w14:textId="77777777" w:rsidTr="00D163AC">
        <w:trPr>
          <w:trHeight w:val="299"/>
          <w:tblHeader/>
        </w:trPr>
        <w:tc>
          <w:tcPr>
            <w:tcW w:w="3269" w:type="dxa"/>
            <w:shd w:val="clear" w:color="000000" w:fill="D6DCE4"/>
            <w:noWrap/>
            <w:hideMark/>
          </w:tcPr>
          <w:p w14:paraId="0C354DF2" w14:textId="77777777" w:rsidR="00992EE7" w:rsidRPr="001D69CA" w:rsidRDefault="00992EE7" w:rsidP="00395A19">
            <w:pPr>
              <w:rPr>
                <w:rFonts w:cs="Calibri"/>
              </w:rPr>
            </w:pPr>
            <w:r w:rsidRPr="001D69CA">
              <w:rPr>
                <w:rFonts w:cs="Calibri"/>
              </w:rPr>
              <w:t> </w:t>
            </w:r>
          </w:p>
        </w:tc>
        <w:tc>
          <w:tcPr>
            <w:tcW w:w="3346" w:type="dxa"/>
            <w:shd w:val="clear" w:color="000000" w:fill="D6DCE4"/>
            <w:noWrap/>
            <w:hideMark/>
          </w:tcPr>
          <w:p w14:paraId="73FBE838" w14:textId="77777777" w:rsidR="00992EE7" w:rsidRPr="001D69CA" w:rsidRDefault="00992EE7" w:rsidP="00395A19">
            <w:pPr>
              <w:rPr>
                <w:rFonts w:cs="Calibri"/>
              </w:rPr>
            </w:pPr>
            <w:r w:rsidRPr="001D69CA">
              <w:rPr>
                <w:rFonts w:cs="Calibri"/>
              </w:rPr>
              <w:t> </w:t>
            </w:r>
          </w:p>
        </w:tc>
        <w:tc>
          <w:tcPr>
            <w:tcW w:w="4185" w:type="dxa"/>
            <w:shd w:val="clear" w:color="000000" w:fill="D6DCE4"/>
            <w:noWrap/>
            <w:hideMark/>
          </w:tcPr>
          <w:p w14:paraId="2208AC19" w14:textId="77777777" w:rsidR="00992EE7" w:rsidRPr="00992EE7" w:rsidRDefault="00992EE7" w:rsidP="00395A19">
            <w:pPr>
              <w:rPr>
                <w:rFonts w:cs="Calibri"/>
              </w:rPr>
            </w:pPr>
            <w:r w:rsidRPr="00992EE7">
              <w:rPr>
                <w:rFonts w:cs="Calibri"/>
              </w:rPr>
              <w:t> </w:t>
            </w:r>
          </w:p>
        </w:tc>
      </w:tr>
      <w:tr w:rsidR="00992EE7" w:rsidRPr="008C22CE" w14:paraId="657DC88B" w14:textId="77777777" w:rsidTr="00D163AC">
        <w:trPr>
          <w:trHeight w:val="299"/>
          <w:tblHeader/>
        </w:trPr>
        <w:tc>
          <w:tcPr>
            <w:tcW w:w="3269" w:type="dxa"/>
            <w:vMerge w:val="restart"/>
            <w:shd w:val="clear" w:color="auto" w:fill="auto"/>
            <w:noWrap/>
            <w:hideMark/>
          </w:tcPr>
          <w:p w14:paraId="58D7C752" w14:textId="77777777" w:rsidR="00992EE7" w:rsidRPr="001D69CA" w:rsidRDefault="00992EE7" w:rsidP="00395A19">
            <w:pPr>
              <w:rPr>
                <w:rFonts w:cs="Calibri"/>
              </w:rPr>
            </w:pPr>
            <w:r w:rsidRPr="001D69CA">
              <w:rPr>
                <w:rFonts w:cs="Calibri"/>
              </w:rPr>
              <w:t>School of Dentistry</w:t>
            </w:r>
          </w:p>
        </w:tc>
        <w:tc>
          <w:tcPr>
            <w:tcW w:w="3346" w:type="dxa"/>
            <w:vMerge w:val="restart"/>
            <w:shd w:val="clear" w:color="auto" w:fill="auto"/>
            <w:noWrap/>
            <w:hideMark/>
          </w:tcPr>
          <w:p w14:paraId="69068302" w14:textId="77777777" w:rsidR="00992EE7" w:rsidRPr="001D69CA" w:rsidRDefault="00992EE7" w:rsidP="00395A19">
            <w:pPr>
              <w:rPr>
                <w:rFonts w:cs="Calibri"/>
              </w:rPr>
            </w:pPr>
            <w:r w:rsidRPr="001D69CA">
              <w:rPr>
                <w:rFonts w:cs="Calibri"/>
              </w:rPr>
              <w:t>Dentistry (DEN)</w:t>
            </w:r>
          </w:p>
        </w:tc>
        <w:tc>
          <w:tcPr>
            <w:tcW w:w="4185" w:type="dxa"/>
            <w:shd w:val="clear" w:color="auto" w:fill="auto"/>
            <w:noWrap/>
            <w:hideMark/>
          </w:tcPr>
          <w:p w14:paraId="39DCC4FC" w14:textId="77777777" w:rsidR="00992EE7" w:rsidRPr="00992EE7" w:rsidRDefault="00992EE7" w:rsidP="00395A19">
            <w:pPr>
              <w:rPr>
                <w:rFonts w:cs="Calibri"/>
              </w:rPr>
            </w:pPr>
            <w:r w:rsidRPr="00992EE7">
              <w:rPr>
                <w:rFonts w:cs="Calibri"/>
              </w:rPr>
              <w:t>DMD Program (DMD)</w:t>
            </w:r>
          </w:p>
        </w:tc>
      </w:tr>
      <w:tr w:rsidR="00992EE7" w:rsidRPr="008C22CE" w14:paraId="3307CFFB" w14:textId="77777777" w:rsidTr="00D163AC">
        <w:trPr>
          <w:trHeight w:val="299"/>
          <w:tblHeader/>
        </w:trPr>
        <w:tc>
          <w:tcPr>
            <w:tcW w:w="3269" w:type="dxa"/>
            <w:vMerge/>
            <w:shd w:val="clear" w:color="auto" w:fill="auto"/>
            <w:noWrap/>
            <w:hideMark/>
          </w:tcPr>
          <w:p w14:paraId="258363E6" w14:textId="77777777" w:rsidR="00992EE7" w:rsidRPr="001D69CA" w:rsidRDefault="00992EE7" w:rsidP="00395A19">
            <w:pPr>
              <w:rPr>
                <w:rFonts w:cs="Calibri"/>
                <w:i/>
                <w:iCs/>
              </w:rPr>
            </w:pPr>
          </w:p>
        </w:tc>
        <w:tc>
          <w:tcPr>
            <w:tcW w:w="3346" w:type="dxa"/>
            <w:vMerge/>
            <w:shd w:val="clear" w:color="auto" w:fill="auto"/>
            <w:noWrap/>
            <w:hideMark/>
          </w:tcPr>
          <w:p w14:paraId="3C9C3B82" w14:textId="77777777" w:rsidR="00992EE7" w:rsidRPr="001D69CA" w:rsidRDefault="00992EE7" w:rsidP="00395A19">
            <w:pPr>
              <w:rPr>
                <w:rFonts w:ascii="Times New Roman" w:hAnsi="Times New Roman"/>
                <w:sz w:val="20"/>
                <w:szCs w:val="20"/>
              </w:rPr>
            </w:pPr>
          </w:p>
        </w:tc>
        <w:tc>
          <w:tcPr>
            <w:tcW w:w="4185" w:type="dxa"/>
            <w:shd w:val="clear" w:color="auto" w:fill="auto"/>
            <w:noWrap/>
            <w:hideMark/>
          </w:tcPr>
          <w:p w14:paraId="50A3B29B" w14:textId="77777777" w:rsidR="00992EE7" w:rsidRPr="00992EE7" w:rsidRDefault="00992EE7" w:rsidP="00395A19">
            <w:pPr>
              <w:rPr>
                <w:rFonts w:cs="Calibri"/>
              </w:rPr>
            </w:pPr>
            <w:r w:rsidRPr="00992EE7">
              <w:rPr>
                <w:rFonts w:cs="Calibri"/>
              </w:rPr>
              <w:t>Dental Advanced Education (DAE)</w:t>
            </w:r>
          </w:p>
        </w:tc>
      </w:tr>
      <w:tr w:rsidR="00992EE7" w:rsidRPr="008C22CE" w14:paraId="78700F8A" w14:textId="77777777" w:rsidTr="00D163AC">
        <w:trPr>
          <w:trHeight w:val="299"/>
          <w:tblHeader/>
        </w:trPr>
        <w:tc>
          <w:tcPr>
            <w:tcW w:w="3269" w:type="dxa"/>
            <w:shd w:val="clear" w:color="000000" w:fill="D6DCE4"/>
            <w:noWrap/>
            <w:hideMark/>
          </w:tcPr>
          <w:p w14:paraId="4DC2AAB2" w14:textId="77777777" w:rsidR="00992EE7" w:rsidRPr="001D69CA" w:rsidRDefault="00992EE7" w:rsidP="00395A19">
            <w:pPr>
              <w:rPr>
                <w:rFonts w:cs="Calibri"/>
              </w:rPr>
            </w:pPr>
            <w:r w:rsidRPr="001D69CA">
              <w:rPr>
                <w:rFonts w:cs="Calibri"/>
              </w:rPr>
              <w:t> </w:t>
            </w:r>
          </w:p>
        </w:tc>
        <w:tc>
          <w:tcPr>
            <w:tcW w:w="3346" w:type="dxa"/>
            <w:shd w:val="clear" w:color="000000" w:fill="D6DCE4"/>
            <w:noWrap/>
            <w:hideMark/>
          </w:tcPr>
          <w:p w14:paraId="401B58B0" w14:textId="77777777" w:rsidR="00992EE7" w:rsidRPr="001D69CA" w:rsidRDefault="00992EE7" w:rsidP="00395A19">
            <w:pPr>
              <w:rPr>
                <w:rFonts w:cs="Calibri"/>
              </w:rPr>
            </w:pPr>
            <w:r w:rsidRPr="001D69CA">
              <w:rPr>
                <w:rFonts w:cs="Calibri"/>
              </w:rPr>
              <w:t> </w:t>
            </w:r>
          </w:p>
        </w:tc>
        <w:tc>
          <w:tcPr>
            <w:tcW w:w="4185" w:type="dxa"/>
            <w:shd w:val="clear" w:color="000000" w:fill="D6DCE4"/>
            <w:noWrap/>
            <w:hideMark/>
          </w:tcPr>
          <w:p w14:paraId="74263299" w14:textId="77777777" w:rsidR="00992EE7" w:rsidRPr="008C22CE" w:rsidRDefault="00992EE7" w:rsidP="00395A19">
            <w:pPr>
              <w:rPr>
                <w:rFonts w:cs="Calibri"/>
              </w:rPr>
            </w:pPr>
            <w:r w:rsidRPr="008C22CE">
              <w:rPr>
                <w:rFonts w:cs="Calibri"/>
              </w:rPr>
              <w:t> </w:t>
            </w:r>
          </w:p>
        </w:tc>
      </w:tr>
      <w:tr w:rsidR="00992EE7" w:rsidRPr="008C22CE" w14:paraId="5B82A83E" w14:textId="77777777" w:rsidTr="00D163AC">
        <w:trPr>
          <w:trHeight w:val="299"/>
          <w:tblHeader/>
        </w:trPr>
        <w:tc>
          <w:tcPr>
            <w:tcW w:w="3269" w:type="dxa"/>
            <w:vMerge w:val="restart"/>
            <w:shd w:val="clear" w:color="auto" w:fill="auto"/>
            <w:noWrap/>
            <w:hideMark/>
          </w:tcPr>
          <w:p w14:paraId="7E1119FD" w14:textId="77777777" w:rsidR="00992EE7" w:rsidRPr="001D69CA" w:rsidRDefault="00992EE7" w:rsidP="00395A19">
            <w:pPr>
              <w:rPr>
                <w:rFonts w:cs="Calibri"/>
              </w:rPr>
            </w:pPr>
            <w:r w:rsidRPr="001D69CA">
              <w:rPr>
                <w:rFonts w:cs="Calibri"/>
              </w:rPr>
              <w:t>School of Medicine</w:t>
            </w:r>
          </w:p>
        </w:tc>
        <w:tc>
          <w:tcPr>
            <w:tcW w:w="3346" w:type="dxa"/>
            <w:vMerge w:val="restart"/>
            <w:shd w:val="clear" w:color="auto" w:fill="auto"/>
            <w:noWrap/>
            <w:hideMark/>
          </w:tcPr>
          <w:p w14:paraId="711EFEA9" w14:textId="77777777" w:rsidR="00992EE7" w:rsidRPr="001D69CA" w:rsidRDefault="00992EE7" w:rsidP="00395A19">
            <w:pPr>
              <w:rPr>
                <w:rFonts w:cs="Calibri"/>
              </w:rPr>
            </w:pPr>
            <w:r w:rsidRPr="001D69CA">
              <w:rPr>
                <w:rFonts w:cs="Calibri"/>
              </w:rPr>
              <w:t>Graduate Studies (GRD)</w:t>
            </w:r>
          </w:p>
        </w:tc>
        <w:tc>
          <w:tcPr>
            <w:tcW w:w="4185" w:type="dxa"/>
            <w:shd w:val="clear" w:color="auto" w:fill="auto"/>
            <w:noWrap/>
            <w:hideMark/>
          </w:tcPr>
          <w:p w14:paraId="4D1C8E0F" w14:textId="77777777" w:rsidR="00992EE7" w:rsidRPr="00992EE7" w:rsidRDefault="00992EE7" w:rsidP="00395A19">
            <w:pPr>
              <w:rPr>
                <w:rFonts w:cs="Calibri"/>
              </w:rPr>
            </w:pPr>
            <w:r w:rsidRPr="00992EE7">
              <w:rPr>
                <w:rFonts w:cs="Calibri"/>
              </w:rPr>
              <w:t>Human Investigations Program (HIP)</w:t>
            </w:r>
          </w:p>
        </w:tc>
      </w:tr>
      <w:tr w:rsidR="00992EE7" w:rsidRPr="008C22CE" w14:paraId="79BD1B6C" w14:textId="77777777" w:rsidTr="00D163AC">
        <w:trPr>
          <w:trHeight w:val="299"/>
          <w:tblHeader/>
        </w:trPr>
        <w:tc>
          <w:tcPr>
            <w:tcW w:w="3269" w:type="dxa"/>
            <w:vMerge/>
            <w:shd w:val="clear" w:color="auto" w:fill="auto"/>
            <w:noWrap/>
            <w:hideMark/>
          </w:tcPr>
          <w:p w14:paraId="3E7D47B6" w14:textId="77777777" w:rsidR="00992EE7" w:rsidRPr="001D69CA" w:rsidRDefault="00992EE7" w:rsidP="00395A19">
            <w:pPr>
              <w:rPr>
                <w:rFonts w:cs="Calibri"/>
                <w:i/>
                <w:iCs/>
              </w:rPr>
            </w:pPr>
          </w:p>
        </w:tc>
        <w:tc>
          <w:tcPr>
            <w:tcW w:w="3346" w:type="dxa"/>
            <w:vMerge/>
            <w:shd w:val="clear" w:color="auto" w:fill="auto"/>
            <w:noWrap/>
            <w:hideMark/>
          </w:tcPr>
          <w:p w14:paraId="6734EE40"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74A504FC" w14:textId="77777777" w:rsidR="00992EE7" w:rsidRPr="00992EE7" w:rsidRDefault="00992EE7" w:rsidP="00395A19">
            <w:pPr>
              <w:rPr>
                <w:rFonts w:cs="Calibri"/>
              </w:rPr>
            </w:pPr>
            <w:r w:rsidRPr="00992EE7">
              <w:rPr>
                <w:rFonts w:cs="Calibri"/>
              </w:rPr>
              <w:t>Human Nutrition (NUTR)</w:t>
            </w:r>
          </w:p>
        </w:tc>
      </w:tr>
      <w:tr w:rsidR="00992EE7" w:rsidRPr="008C22CE" w14:paraId="2551CB10" w14:textId="77777777" w:rsidTr="00D163AC">
        <w:trPr>
          <w:trHeight w:val="299"/>
          <w:tblHeader/>
        </w:trPr>
        <w:tc>
          <w:tcPr>
            <w:tcW w:w="3269" w:type="dxa"/>
            <w:vMerge/>
            <w:shd w:val="clear" w:color="auto" w:fill="auto"/>
            <w:noWrap/>
            <w:hideMark/>
          </w:tcPr>
          <w:p w14:paraId="66D20361" w14:textId="77777777" w:rsidR="00992EE7" w:rsidRPr="001D69CA" w:rsidRDefault="00992EE7" w:rsidP="00395A19">
            <w:pPr>
              <w:rPr>
                <w:rFonts w:ascii="Times New Roman" w:hAnsi="Times New Roman"/>
                <w:sz w:val="20"/>
                <w:szCs w:val="20"/>
              </w:rPr>
            </w:pPr>
          </w:p>
        </w:tc>
        <w:tc>
          <w:tcPr>
            <w:tcW w:w="3346" w:type="dxa"/>
            <w:vMerge/>
            <w:shd w:val="clear" w:color="auto" w:fill="auto"/>
            <w:noWrap/>
            <w:hideMark/>
          </w:tcPr>
          <w:p w14:paraId="21D897E7"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0D482F78" w14:textId="77777777" w:rsidR="00992EE7" w:rsidRPr="00992EE7" w:rsidRDefault="00992EE7" w:rsidP="00395A19">
            <w:pPr>
              <w:rPr>
                <w:rFonts w:cs="Calibri"/>
              </w:rPr>
            </w:pPr>
            <w:r w:rsidRPr="00992EE7">
              <w:rPr>
                <w:rFonts w:cs="Calibri"/>
              </w:rPr>
              <w:t>Management (MGT)</w:t>
            </w:r>
          </w:p>
        </w:tc>
      </w:tr>
      <w:tr w:rsidR="00992EE7" w:rsidRPr="008C22CE" w14:paraId="13CDF1AD" w14:textId="77777777" w:rsidTr="00D163AC">
        <w:trPr>
          <w:trHeight w:val="299"/>
          <w:tblHeader/>
        </w:trPr>
        <w:tc>
          <w:tcPr>
            <w:tcW w:w="3269" w:type="dxa"/>
            <w:vMerge/>
            <w:shd w:val="clear" w:color="auto" w:fill="auto"/>
            <w:noWrap/>
            <w:hideMark/>
          </w:tcPr>
          <w:p w14:paraId="4DE7EEB1" w14:textId="77777777" w:rsidR="00992EE7" w:rsidRPr="001D69CA" w:rsidRDefault="00992EE7" w:rsidP="00395A19">
            <w:pPr>
              <w:rPr>
                <w:rFonts w:ascii="Times New Roman" w:hAnsi="Times New Roman"/>
                <w:sz w:val="20"/>
                <w:szCs w:val="20"/>
              </w:rPr>
            </w:pPr>
          </w:p>
        </w:tc>
        <w:tc>
          <w:tcPr>
            <w:tcW w:w="3346" w:type="dxa"/>
            <w:vMerge/>
            <w:shd w:val="clear" w:color="auto" w:fill="auto"/>
            <w:noWrap/>
            <w:hideMark/>
          </w:tcPr>
          <w:p w14:paraId="55BCD9E3"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48FFAE49" w14:textId="77777777" w:rsidR="00992EE7" w:rsidRPr="00992EE7" w:rsidRDefault="00992EE7" w:rsidP="00395A19">
            <w:pPr>
              <w:rPr>
                <w:rFonts w:cs="Calibri"/>
              </w:rPr>
            </w:pPr>
            <w:r w:rsidRPr="00992EE7">
              <w:rPr>
                <w:rFonts w:cs="Calibri"/>
              </w:rPr>
              <w:t>Medical Informatics (MINF)</w:t>
            </w:r>
          </w:p>
        </w:tc>
      </w:tr>
      <w:tr w:rsidR="00992EE7" w:rsidRPr="008C22CE" w14:paraId="7402B97B" w14:textId="77777777" w:rsidTr="00D163AC">
        <w:trPr>
          <w:trHeight w:val="299"/>
          <w:tblHeader/>
        </w:trPr>
        <w:tc>
          <w:tcPr>
            <w:tcW w:w="3269" w:type="dxa"/>
            <w:vMerge/>
            <w:shd w:val="clear" w:color="auto" w:fill="auto"/>
            <w:noWrap/>
            <w:hideMark/>
          </w:tcPr>
          <w:p w14:paraId="5EBD3471" w14:textId="77777777" w:rsidR="00992EE7" w:rsidRPr="001D69CA" w:rsidRDefault="00992EE7" w:rsidP="00395A19">
            <w:pPr>
              <w:rPr>
                <w:rFonts w:ascii="Times New Roman" w:hAnsi="Times New Roman"/>
                <w:sz w:val="20"/>
                <w:szCs w:val="20"/>
              </w:rPr>
            </w:pPr>
          </w:p>
        </w:tc>
        <w:tc>
          <w:tcPr>
            <w:tcW w:w="3346" w:type="dxa"/>
            <w:vMerge/>
            <w:shd w:val="clear" w:color="auto" w:fill="auto"/>
            <w:noWrap/>
            <w:hideMark/>
          </w:tcPr>
          <w:p w14:paraId="1B91AE8A"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3EE1B5A8" w14:textId="77777777" w:rsidR="00992EE7" w:rsidRPr="00992EE7" w:rsidRDefault="00992EE7" w:rsidP="00395A19">
            <w:pPr>
              <w:rPr>
                <w:rFonts w:cs="Calibri"/>
              </w:rPr>
            </w:pPr>
            <w:r w:rsidRPr="00992EE7">
              <w:rPr>
                <w:rFonts w:cs="Calibri"/>
              </w:rPr>
              <w:t>Physician Assistant (PA)</w:t>
            </w:r>
          </w:p>
        </w:tc>
      </w:tr>
      <w:tr w:rsidR="00992EE7" w:rsidRPr="008C22CE" w14:paraId="2C4F81B1" w14:textId="77777777" w:rsidTr="00D163AC">
        <w:trPr>
          <w:trHeight w:val="299"/>
          <w:tblHeader/>
        </w:trPr>
        <w:tc>
          <w:tcPr>
            <w:tcW w:w="3269" w:type="dxa"/>
            <w:vMerge/>
            <w:shd w:val="clear" w:color="auto" w:fill="auto"/>
            <w:noWrap/>
            <w:hideMark/>
          </w:tcPr>
          <w:p w14:paraId="2792A084" w14:textId="77777777" w:rsidR="00992EE7" w:rsidRPr="001D69CA" w:rsidRDefault="00992EE7" w:rsidP="00395A19">
            <w:pPr>
              <w:rPr>
                <w:rFonts w:ascii="Times New Roman" w:hAnsi="Times New Roman"/>
                <w:sz w:val="20"/>
                <w:szCs w:val="20"/>
              </w:rPr>
            </w:pPr>
          </w:p>
        </w:tc>
        <w:tc>
          <w:tcPr>
            <w:tcW w:w="3346" w:type="dxa"/>
            <w:vMerge/>
            <w:shd w:val="clear" w:color="auto" w:fill="auto"/>
            <w:noWrap/>
            <w:hideMark/>
          </w:tcPr>
          <w:p w14:paraId="3F24B31B"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7DF7F3C3" w14:textId="77777777" w:rsidR="00992EE7" w:rsidRPr="00992EE7" w:rsidRDefault="00992EE7" w:rsidP="00395A19">
            <w:pPr>
              <w:rPr>
                <w:rFonts w:cs="Calibri"/>
              </w:rPr>
            </w:pPr>
            <w:r w:rsidRPr="00992EE7">
              <w:rPr>
                <w:rFonts w:cs="Calibri"/>
              </w:rPr>
              <w:t>Radiation Medicine GR (RM)</w:t>
            </w:r>
          </w:p>
        </w:tc>
      </w:tr>
      <w:tr w:rsidR="00992EE7" w:rsidRPr="008C22CE" w14:paraId="6DBF227F" w14:textId="77777777" w:rsidTr="00D163AC">
        <w:trPr>
          <w:trHeight w:val="299"/>
          <w:tblHeader/>
        </w:trPr>
        <w:tc>
          <w:tcPr>
            <w:tcW w:w="3269" w:type="dxa"/>
            <w:vMerge/>
            <w:shd w:val="clear" w:color="auto" w:fill="auto"/>
            <w:noWrap/>
            <w:hideMark/>
          </w:tcPr>
          <w:p w14:paraId="012F34E7" w14:textId="77777777" w:rsidR="00992EE7" w:rsidRPr="001D69CA" w:rsidRDefault="00992EE7" w:rsidP="00395A19">
            <w:pPr>
              <w:rPr>
                <w:rFonts w:ascii="Times New Roman" w:hAnsi="Times New Roman"/>
                <w:sz w:val="20"/>
                <w:szCs w:val="20"/>
              </w:rPr>
            </w:pPr>
          </w:p>
        </w:tc>
        <w:tc>
          <w:tcPr>
            <w:tcW w:w="3346" w:type="dxa"/>
            <w:vMerge/>
            <w:shd w:val="clear" w:color="auto" w:fill="auto"/>
            <w:noWrap/>
            <w:hideMark/>
          </w:tcPr>
          <w:p w14:paraId="0B0D2DFB"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13A9A22C" w14:textId="77777777" w:rsidR="00992EE7" w:rsidRPr="00992EE7" w:rsidRDefault="00992EE7" w:rsidP="00395A19">
            <w:pPr>
              <w:rPr>
                <w:rFonts w:cs="Calibri"/>
              </w:rPr>
            </w:pPr>
            <w:r w:rsidRPr="00992EE7">
              <w:rPr>
                <w:rFonts w:cs="Calibri"/>
              </w:rPr>
              <w:t>Radiation Therapy UG (RT)</w:t>
            </w:r>
          </w:p>
        </w:tc>
      </w:tr>
      <w:tr w:rsidR="00992EE7" w:rsidRPr="008C22CE" w14:paraId="3ACCC1CC" w14:textId="77777777" w:rsidTr="00D163AC">
        <w:trPr>
          <w:trHeight w:val="299"/>
          <w:tblHeader/>
        </w:trPr>
        <w:tc>
          <w:tcPr>
            <w:tcW w:w="3269" w:type="dxa"/>
            <w:vMerge/>
            <w:shd w:val="clear" w:color="auto" w:fill="auto"/>
            <w:noWrap/>
            <w:hideMark/>
          </w:tcPr>
          <w:p w14:paraId="589B66A5" w14:textId="77777777" w:rsidR="00992EE7" w:rsidRPr="001D69CA" w:rsidRDefault="00992EE7" w:rsidP="00395A19">
            <w:pPr>
              <w:rPr>
                <w:rFonts w:ascii="Times New Roman" w:hAnsi="Times New Roman"/>
                <w:sz w:val="20"/>
                <w:szCs w:val="20"/>
              </w:rPr>
            </w:pPr>
          </w:p>
        </w:tc>
        <w:tc>
          <w:tcPr>
            <w:tcW w:w="3346" w:type="dxa"/>
            <w:vMerge/>
            <w:shd w:val="clear" w:color="auto" w:fill="auto"/>
            <w:noWrap/>
            <w:hideMark/>
          </w:tcPr>
          <w:p w14:paraId="5CBDBDF4" w14:textId="77777777" w:rsidR="00992EE7" w:rsidRPr="001D69CA" w:rsidRDefault="00992EE7" w:rsidP="00395A19">
            <w:pPr>
              <w:rPr>
                <w:rFonts w:ascii="Times New Roman" w:hAnsi="Times New Roman"/>
                <w:sz w:val="20"/>
                <w:szCs w:val="20"/>
              </w:rPr>
            </w:pPr>
          </w:p>
        </w:tc>
        <w:tc>
          <w:tcPr>
            <w:tcW w:w="4185" w:type="dxa"/>
            <w:shd w:val="clear" w:color="auto" w:fill="auto"/>
            <w:hideMark/>
          </w:tcPr>
          <w:p w14:paraId="762D16B3" w14:textId="77777777" w:rsidR="00992EE7" w:rsidRPr="00992EE7" w:rsidRDefault="00992EE7" w:rsidP="00395A19">
            <w:pPr>
              <w:rPr>
                <w:rFonts w:cs="Calibri"/>
              </w:rPr>
            </w:pPr>
            <w:r w:rsidRPr="00992EE7">
              <w:rPr>
                <w:rFonts w:cs="Calibri"/>
              </w:rPr>
              <w:t>Research doctorates (RES)</w:t>
            </w:r>
          </w:p>
        </w:tc>
      </w:tr>
      <w:tr w:rsidR="00992EE7" w:rsidRPr="004D5E66" w14:paraId="0478DF0F" w14:textId="77777777" w:rsidTr="00D163AC">
        <w:trPr>
          <w:trHeight w:val="299"/>
          <w:tblHeader/>
        </w:trPr>
        <w:tc>
          <w:tcPr>
            <w:tcW w:w="3269" w:type="dxa"/>
            <w:vMerge/>
            <w:shd w:val="clear" w:color="auto" w:fill="auto"/>
            <w:noWrap/>
            <w:hideMark/>
          </w:tcPr>
          <w:p w14:paraId="5C3370D2" w14:textId="77777777" w:rsidR="00992EE7" w:rsidRPr="001D69CA" w:rsidRDefault="00992EE7" w:rsidP="00395A19">
            <w:pPr>
              <w:rPr>
                <w:rFonts w:cs="Calibri"/>
              </w:rPr>
            </w:pPr>
          </w:p>
        </w:tc>
        <w:tc>
          <w:tcPr>
            <w:tcW w:w="3346" w:type="dxa"/>
            <w:shd w:val="clear" w:color="auto" w:fill="auto"/>
            <w:noWrap/>
            <w:hideMark/>
          </w:tcPr>
          <w:p w14:paraId="3C7C0D98" w14:textId="77777777" w:rsidR="00992EE7" w:rsidRPr="001D69CA" w:rsidRDefault="00992EE7" w:rsidP="00395A19">
            <w:pPr>
              <w:rPr>
                <w:rFonts w:cs="Calibri"/>
              </w:rPr>
            </w:pPr>
            <w:r w:rsidRPr="001D69CA">
              <w:rPr>
                <w:rFonts w:cs="Calibri"/>
              </w:rPr>
              <w:t>UME (MED)</w:t>
            </w:r>
          </w:p>
        </w:tc>
        <w:tc>
          <w:tcPr>
            <w:tcW w:w="4185" w:type="dxa"/>
            <w:shd w:val="clear" w:color="auto" w:fill="auto"/>
            <w:noWrap/>
            <w:hideMark/>
          </w:tcPr>
          <w:p w14:paraId="7E2249DF" w14:textId="4E27ABD9" w:rsidR="00992EE7" w:rsidRPr="00992EE7" w:rsidRDefault="00992EE7" w:rsidP="00395A19">
            <w:r w:rsidRPr="00992EE7">
              <w:rPr>
                <w:rFonts w:cs="Calibri"/>
              </w:rPr>
              <w:t>(</w:t>
            </w:r>
            <w:r w:rsidR="00DC3B84">
              <w:rPr>
                <w:rFonts w:cs="Calibri"/>
              </w:rPr>
              <w:t>Maintained by department</w:t>
            </w:r>
            <w:r w:rsidRPr="00992EE7">
              <w:rPr>
                <w:rFonts w:cs="Calibri"/>
              </w:rPr>
              <w:t>)</w:t>
            </w:r>
          </w:p>
        </w:tc>
      </w:tr>
      <w:tr w:rsidR="00992EE7" w:rsidRPr="008C22CE" w14:paraId="52CE8581" w14:textId="77777777" w:rsidTr="00D163AC">
        <w:trPr>
          <w:trHeight w:val="299"/>
          <w:tblHeader/>
        </w:trPr>
        <w:tc>
          <w:tcPr>
            <w:tcW w:w="3269" w:type="dxa"/>
            <w:shd w:val="clear" w:color="000000" w:fill="D6DCE4"/>
            <w:noWrap/>
            <w:hideMark/>
          </w:tcPr>
          <w:p w14:paraId="2C11FD6B" w14:textId="77777777" w:rsidR="00992EE7" w:rsidRPr="001D69CA" w:rsidRDefault="00992EE7" w:rsidP="00395A19">
            <w:pPr>
              <w:rPr>
                <w:rFonts w:cs="Calibri"/>
              </w:rPr>
            </w:pPr>
            <w:r w:rsidRPr="001D69CA">
              <w:rPr>
                <w:rFonts w:cs="Calibri"/>
              </w:rPr>
              <w:t> </w:t>
            </w:r>
          </w:p>
        </w:tc>
        <w:tc>
          <w:tcPr>
            <w:tcW w:w="3346" w:type="dxa"/>
            <w:shd w:val="clear" w:color="000000" w:fill="D6DCE4"/>
            <w:noWrap/>
            <w:hideMark/>
          </w:tcPr>
          <w:p w14:paraId="4933C9D6" w14:textId="77777777" w:rsidR="00992EE7" w:rsidRPr="001D69CA" w:rsidRDefault="00992EE7" w:rsidP="00395A19">
            <w:pPr>
              <w:rPr>
                <w:rFonts w:cs="Calibri"/>
              </w:rPr>
            </w:pPr>
            <w:r w:rsidRPr="001D69CA">
              <w:rPr>
                <w:rFonts w:cs="Calibri"/>
              </w:rPr>
              <w:t> </w:t>
            </w:r>
          </w:p>
        </w:tc>
        <w:tc>
          <w:tcPr>
            <w:tcW w:w="4185" w:type="dxa"/>
            <w:shd w:val="clear" w:color="000000" w:fill="D6DCE4"/>
            <w:noWrap/>
            <w:hideMark/>
          </w:tcPr>
          <w:p w14:paraId="62D2FA05" w14:textId="77777777" w:rsidR="00992EE7" w:rsidRPr="00992EE7" w:rsidRDefault="00992EE7" w:rsidP="00395A19">
            <w:pPr>
              <w:rPr>
                <w:rFonts w:cs="Calibri"/>
              </w:rPr>
            </w:pPr>
            <w:r w:rsidRPr="00992EE7">
              <w:rPr>
                <w:rFonts w:cs="Calibri"/>
              </w:rPr>
              <w:t> </w:t>
            </w:r>
          </w:p>
        </w:tc>
      </w:tr>
      <w:tr w:rsidR="00992EE7" w:rsidRPr="008C22CE" w14:paraId="3FED093C" w14:textId="77777777" w:rsidTr="00D163AC">
        <w:trPr>
          <w:trHeight w:val="299"/>
          <w:tblHeader/>
        </w:trPr>
        <w:tc>
          <w:tcPr>
            <w:tcW w:w="3269" w:type="dxa"/>
            <w:vMerge w:val="restart"/>
            <w:shd w:val="clear" w:color="auto" w:fill="auto"/>
            <w:noWrap/>
            <w:hideMark/>
          </w:tcPr>
          <w:p w14:paraId="57E49116" w14:textId="77777777" w:rsidR="00992EE7" w:rsidRPr="001D69CA" w:rsidRDefault="00992EE7" w:rsidP="00395A19">
            <w:pPr>
              <w:rPr>
                <w:rFonts w:cs="Calibri"/>
              </w:rPr>
            </w:pPr>
            <w:r w:rsidRPr="001D69CA">
              <w:rPr>
                <w:rFonts w:cs="Calibri"/>
              </w:rPr>
              <w:t>School of Nursing</w:t>
            </w:r>
          </w:p>
        </w:tc>
        <w:tc>
          <w:tcPr>
            <w:tcW w:w="3346" w:type="dxa"/>
            <w:shd w:val="clear" w:color="auto" w:fill="auto"/>
            <w:noWrap/>
            <w:hideMark/>
          </w:tcPr>
          <w:p w14:paraId="769ED00E" w14:textId="77777777" w:rsidR="00992EE7" w:rsidRPr="001D69CA" w:rsidRDefault="00992EE7" w:rsidP="00395A19">
            <w:pPr>
              <w:rPr>
                <w:rFonts w:cs="Calibri"/>
              </w:rPr>
            </w:pPr>
            <w:r w:rsidRPr="001D69CA">
              <w:rPr>
                <w:rFonts w:cs="Calibri"/>
              </w:rPr>
              <w:t>Nursing Undergraduate (NS)</w:t>
            </w:r>
          </w:p>
        </w:tc>
        <w:tc>
          <w:tcPr>
            <w:tcW w:w="4185" w:type="dxa"/>
            <w:shd w:val="clear" w:color="auto" w:fill="auto"/>
            <w:noWrap/>
            <w:hideMark/>
          </w:tcPr>
          <w:p w14:paraId="45A0ABD6" w14:textId="77777777" w:rsidR="00992EE7" w:rsidRPr="00992EE7" w:rsidRDefault="00992EE7" w:rsidP="00395A19">
            <w:pPr>
              <w:rPr>
                <w:rFonts w:cs="Calibri"/>
              </w:rPr>
            </w:pPr>
            <w:r w:rsidRPr="00992EE7">
              <w:rPr>
                <w:rFonts w:cs="Calibri"/>
              </w:rPr>
              <w:t>Nursing UG (NUG)</w:t>
            </w:r>
          </w:p>
        </w:tc>
      </w:tr>
      <w:tr w:rsidR="00992EE7" w:rsidRPr="008C22CE" w14:paraId="4DECC0B3" w14:textId="77777777" w:rsidTr="00D163AC">
        <w:trPr>
          <w:trHeight w:val="299"/>
          <w:tblHeader/>
        </w:trPr>
        <w:tc>
          <w:tcPr>
            <w:tcW w:w="3269" w:type="dxa"/>
            <w:vMerge/>
            <w:shd w:val="clear" w:color="auto" w:fill="auto"/>
            <w:noWrap/>
            <w:hideMark/>
          </w:tcPr>
          <w:p w14:paraId="03880A22" w14:textId="77777777" w:rsidR="00992EE7" w:rsidRPr="001D69CA" w:rsidRDefault="00992EE7" w:rsidP="00395A19">
            <w:pPr>
              <w:rPr>
                <w:rFonts w:cs="Calibri"/>
              </w:rPr>
            </w:pPr>
          </w:p>
        </w:tc>
        <w:tc>
          <w:tcPr>
            <w:tcW w:w="3346" w:type="dxa"/>
            <w:vMerge w:val="restart"/>
            <w:shd w:val="clear" w:color="auto" w:fill="auto"/>
            <w:noWrap/>
            <w:hideMark/>
          </w:tcPr>
          <w:p w14:paraId="14F96AD5" w14:textId="77777777" w:rsidR="00992EE7" w:rsidRPr="001D69CA" w:rsidRDefault="00992EE7" w:rsidP="00395A19">
            <w:pPr>
              <w:rPr>
                <w:rFonts w:cs="Calibri"/>
              </w:rPr>
            </w:pPr>
            <w:r w:rsidRPr="001D69CA">
              <w:rPr>
                <w:rFonts w:cs="Calibri"/>
              </w:rPr>
              <w:t>Nursing Graduate (NG)</w:t>
            </w:r>
          </w:p>
        </w:tc>
        <w:tc>
          <w:tcPr>
            <w:tcW w:w="4185" w:type="dxa"/>
            <w:shd w:val="clear" w:color="auto" w:fill="auto"/>
            <w:noWrap/>
            <w:hideMark/>
          </w:tcPr>
          <w:p w14:paraId="3F8434DC" w14:textId="77777777" w:rsidR="00992EE7" w:rsidRPr="00992EE7" w:rsidRDefault="00992EE7" w:rsidP="00395A19">
            <w:pPr>
              <w:rPr>
                <w:rFonts w:cs="Calibri"/>
              </w:rPr>
            </w:pPr>
            <w:r w:rsidRPr="00992EE7">
              <w:rPr>
                <w:rFonts w:cs="Calibri"/>
              </w:rPr>
              <w:t>Advanced Practice Nursing (APN)</w:t>
            </w:r>
          </w:p>
        </w:tc>
      </w:tr>
      <w:tr w:rsidR="00992EE7" w:rsidRPr="008C22CE" w14:paraId="2550FBC6" w14:textId="77777777" w:rsidTr="00D163AC">
        <w:trPr>
          <w:trHeight w:val="299"/>
          <w:tblHeader/>
        </w:trPr>
        <w:tc>
          <w:tcPr>
            <w:tcW w:w="3269" w:type="dxa"/>
            <w:vMerge/>
            <w:shd w:val="clear" w:color="auto" w:fill="auto"/>
            <w:noWrap/>
            <w:hideMark/>
          </w:tcPr>
          <w:p w14:paraId="0EA978A2" w14:textId="77777777" w:rsidR="00992EE7" w:rsidRPr="001D69CA" w:rsidRDefault="00992EE7" w:rsidP="00395A19">
            <w:pPr>
              <w:rPr>
                <w:rFonts w:cs="Calibri"/>
                <w:i/>
                <w:iCs/>
              </w:rPr>
            </w:pPr>
          </w:p>
        </w:tc>
        <w:tc>
          <w:tcPr>
            <w:tcW w:w="3346" w:type="dxa"/>
            <w:vMerge/>
            <w:shd w:val="clear" w:color="auto" w:fill="auto"/>
            <w:noWrap/>
            <w:hideMark/>
          </w:tcPr>
          <w:p w14:paraId="16859E05" w14:textId="77777777" w:rsidR="00992EE7" w:rsidRPr="001D69CA" w:rsidRDefault="00992EE7" w:rsidP="00395A19">
            <w:pPr>
              <w:rPr>
                <w:rFonts w:ascii="Times New Roman" w:hAnsi="Times New Roman"/>
                <w:sz w:val="20"/>
                <w:szCs w:val="20"/>
              </w:rPr>
            </w:pPr>
          </w:p>
        </w:tc>
        <w:tc>
          <w:tcPr>
            <w:tcW w:w="4185" w:type="dxa"/>
            <w:shd w:val="clear" w:color="auto" w:fill="auto"/>
            <w:noWrap/>
            <w:hideMark/>
          </w:tcPr>
          <w:p w14:paraId="1F0BDE04" w14:textId="77777777" w:rsidR="00992EE7" w:rsidRPr="00992EE7" w:rsidRDefault="00992EE7" w:rsidP="00395A19">
            <w:pPr>
              <w:rPr>
                <w:rFonts w:cs="Calibri"/>
              </w:rPr>
            </w:pPr>
            <w:r w:rsidRPr="00992EE7">
              <w:rPr>
                <w:rFonts w:cs="Calibri"/>
              </w:rPr>
              <w:t>Nursing GR (NGR)</w:t>
            </w:r>
          </w:p>
        </w:tc>
      </w:tr>
      <w:tr w:rsidR="00992EE7" w:rsidRPr="008C22CE" w14:paraId="5C0BAA8B" w14:textId="77777777" w:rsidTr="00D163AC">
        <w:trPr>
          <w:trHeight w:val="299"/>
          <w:tblHeader/>
        </w:trPr>
        <w:tc>
          <w:tcPr>
            <w:tcW w:w="3269" w:type="dxa"/>
            <w:shd w:val="clear" w:color="000000" w:fill="D6DCE4"/>
            <w:noWrap/>
            <w:hideMark/>
          </w:tcPr>
          <w:p w14:paraId="2ED796E0" w14:textId="77777777" w:rsidR="00992EE7" w:rsidRPr="001D69CA" w:rsidRDefault="00992EE7" w:rsidP="00395A19">
            <w:pPr>
              <w:rPr>
                <w:rFonts w:cs="Calibri"/>
              </w:rPr>
            </w:pPr>
            <w:r w:rsidRPr="001D69CA">
              <w:rPr>
                <w:rFonts w:cs="Calibri"/>
              </w:rPr>
              <w:t> </w:t>
            </w:r>
          </w:p>
        </w:tc>
        <w:tc>
          <w:tcPr>
            <w:tcW w:w="3346" w:type="dxa"/>
            <w:shd w:val="clear" w:color="000000" w:fill="D6DCE4"/>
            <w:noWrap/>
            <w:hideMark/>
          </w:tcPr>
          <w:p w14:paraId="1FC3CED7" w14:textId="77777777" w:rsidR="00992EE7" w:rsidRPr="001D69CA" w:rsidRDefault="00992EE7" w:rsidP="00395A19">
            <w:pPr>
              <w:rPr>
                <w:rFonts w:cs="Calibri"/>
              </w:rPr>
            </w:pPr>
            <w:r w:rsidRPr="001D69CA">
              <w:rPr>
                <w:rFonts w:cs="Calibri"/>
              </w:rPr>
              <w:t> </w:t>
            </w:r>
          </w:p>
        </w:tc>
        <w:tc>
          <w:tcPr>
            <w:tcW w:w="4185" w:type="dxa"/>
            <w:shd w:val="clear" w:color="000000" w:fill="D6DCE4"/>
            <w:noWrap/>
            <w:hideMark/>
          </w:tcPr>
          <w:p w14:paraId="35E2E22D" w14:textId="77777777" w:rsidR="00992EE7" w:rsidRPr="00992EE7" w:rsidRDefault="00992EE7" w:rsidP="00395A19">
            <w:pPr>
              <w:rPr>
                <w:rFonts w:cs="Calibri"/>
              </w:rPr>
            </w:pPr>
            <w:r w:rsidRPr="00992EE7">
              <w:rPr>
                <w:rFonts w:cs="Calibri"/>
              </w:rPr>
              <w:t> </w:t>
            </w:r>
          </w:p>
        </w:tc>
      </w:tr>
      <w:tr w:rsidR="00992EE7" w:rsidRPr="008C22CE" w14:paraId="347C4840" w14:textId="77777777" w:rsidTr="00D163AC">
        <w:trPr>
          <w:trHeight w:val="299"/>
          <w:tblHeader/>
        </w:trPr>
        <w:tc>
          <w:tcPr>
            <w:tcW w:w="3269" w:type="dxa"/>
            <w:shd w:val="clear" w:color="auto" w:fill="auto"/>
            <w:noWrap/>
            <w:hideMark/>
          </w:tcPr>
          <w:p w14:paraId="469A7A4D" w14:textId="77777777" w:rsidR="00992EE7" w:rsidRPr="001D69CA" w:rsidRDefault="00992EE7" w:rsidP="00395A19">
            <w:pPr>
              <w:rPr>
                <w:rFonts w:cs="Calibri"/>
              </w:rPr>
            </w:pPr>
            <w:r w:rsidRPr="001D69CA">
              <w:rPr>
                <w:rFonts w:cs="Calibri"/>
              </w:rPr>
              <w:t>School of Public Health</w:t>
            </w:r>
          </w:p>
        </w:tc>
        <w:tc>
          <w:tcPr>
            <w:tcW w:w="3346" w:type="dxa"/>
            <w:shd w:val="clear" w:color="auto" w:fill="auto"/>
            <w:noWrap/>
            <w:hideMark/>
          </w:tcPr>
          <w:p w14:paraId="2F52B3B7" w14:textId="77777777" w:rsidR="00992EE7" w:rsidRPr="001D69CA" w:rsidRDefault="00992EE7" w:rsidP="00395A19">
            <w:pPr>
              <w:rPr>
                <w:rFonts w:cs="Calibri"/>
              </w:rPr>
            </w:pPr>
            <w:r w:rsidRPr="001D69CA">
              <w:rPr>
                <w:rFonts w:cs="Calibri"/>
              </w:rPr>
              <w:t>Public Health (PH)</w:t>
            </w:r>
          </w:p>
        </w:tc>
        <w:tc>
          <w:tcPr>
            <w:tcW w:w="4185" w:type="dxa"/>
            <w:shd w:val="clear" w:color="auto" w:fill="auto"/>
            <w:noWrap/>
            <w:hideMark/>
          </w:tcPr>
          <w:p w14:paraId="12C541DC" w14:textId="77777777" w:rsidR="00992EE7" w:rsidRPr="00992EE7" w:rsidRDefault="00992EE7" w:rsidP="00395A19">
            <w:pPr>
              <w:rPr>
                <w:rFonts w:cs="Calibri"/>
              </w:rPr>
            </w:pPr>
            <w:r w:rsidRPr="00992EE7">
              <w:rPr>
                <w:rFonts w:cs="Calibri"/>
              </w:rPr>
              <w:t>Public Health (PH)</w:t>
            </w:r>
          </w:p>
        </w:tc>
      </w:tr>
    </w:tbl>
    <w:p w14:paraId="1859E484" w14:textId="190FCB6C" w:rsidR="001B6ED8" w:rsidRDefault="001B6ED8" w:rsidP="00DB06FB">
      <w:pPr>
        <w:rPr>
          <w:b/>
          <w:bCs/>
          <w:iCs/>
        </w:rPr>
      </w:pPr>
    </w:p>
    <w:p w14:paraId="1530D42C" w14:textId="51DED046" w:rsidR="00F50520" w:rsidRPr="00F50520" w:rsidRDefault="00F50520" w:rsidP="007B69F8">
      <w:pPr>
        <w:pStyle w:val="Heading2"/>
      </w:pPr>
      <w:r w:rsidRPr="00F50520">
        <w:t xml:space="preserve">Table </w:t>
      </w:r>
      <w:r w:rsidRPr="00F50520">
        <w:fldChar w:fldCharType="begin"/>
      </w:r>
      <w:r w:rsidRPr="00F50520">
        <w:instrText xml:space="preserve"> SEQ Table \* ARABIC </w:instrText>
      </w:r>
      <w:r w:rsidRPr="00F50520">
        <w:fldChar w:fldCharType="separate"/>
      </w:r>
      <w:r w:rsidRPr="00F50520">
        <w:rPr>
          <w:noProof/>
        </w:rPr>
        <w:t>2</w:t>
      </w:r>
      <w:r w:rsidRPr="00F50520">
        <w:fldChar w:fldCharType="end"/>
      </w:r>
      <w:r>
        <w:t>:</w:t>
      </w:r>
      <w:r w:rsidRPr="00F50520">
        <w:t xml:space="preserve"> New Course Form Instructions</w:t>
      </w:r>
    </w:p>
    <w:tbl>
      <w:tblPr>
        <w:tblStyle w:val="TableGrid"/>
        <w:tblW w:w="5000" w:type="pct"/>
        <w:tblLook w:val="04A0" w:firstRow="1" w:lastRow="0" w:firstColumn="1" w:lastColumn="0" w:noHBand="0" w:noVBand="1"/>
      </w:tblPr>
      <w:tblGrid>
        <w:gridCol w:w="4026"/>
        <w:gridCol w:w="6764"/>
      </w:tblGrid>
      <w:tr w:rsidR="00F50520" w:rsidRPr="00826926" w14:paraId="6859E3AC" w14:textId="77777777" w:rsidTr="00C80CBD">
        <w:trPr>
          <w:tblHeader/>
        </w:trPr>
        <w:tc>
          <w:tcPr>
            <w:tcW w:w="4026" w:type="dxa"/>
            <w:shd w:val="clear" w:color="auto" w:fill="CCECFF"/>
          </w:tcPr>
          <w:p w14:paraId="47321CEB" w14:textId="77777777" w:rsidR="00F50520" w:rsidRPr="00826926" w:rsidRDefault="00F50520" w:rsidP="00613062">
            <w:pPr>
              <w:rPr>
                <w:sz w:val="24"/>
              </w:rPr>
            </w:pPr>
            <w:r w:rsidRPr="00826926">
              <w:rPr>
                <w:sz w:val="24"/>
              </w:rPr>
              <w:t>Field</w:t>
            </w:r>
          </w:p>
        </w:tc>
        <w:tc>
          <w:tcPr>
            <w:tcW w:w="6764" w:type="dxa"/>
            <w:tcBorders>
              <w:bottom w:val="single" w:sz="4" w:space="0" w:color="auto"/>
            </w:tcBorders>
            <w:shd w:val="clear" w:color="auto" w:fill="CCECFF"/>
          </w:tcPr>
          <w:p w14:paraId="688C45AD" w14:textId="77777777" w:rsidR="00F50520" w:rsidRPr="00826926" w:rsidRDefault="00F50520" w:rsidP="00613062">
            <w:pPr>
              <w:rPr>
                <w:sz w:val="24"/>
              </w:rPr>
            </w:pPr>
            <w:r w:rsidRPr="00826926">
              <w:rPr>
                <w:sz w:val="24"/>
              </w:rPr>
              <w:t>Guidance</w:t>
            </w:r>
          </w:p>
        </w:tc>
      </w:tr>
      <w:tr w:rsidR="000473BD" w:rsidRPr="00826926" w14:paraId="2632127B" w14:textId="77777777" w:rsidTr="00C80CBD">
        <w:tc>
          <w:tcPr>
            <w:tcW w:w="4026" w:type="dxa"/>
            <w:tcBorders>
              <w:right w:val="nil"/>
            </w:tcBorders>
            <w:shd w:val="clear" w:color="auto" w:fill="E5E5E5" w:themeFill="text2" w:themeFillTint="1A"/>
          </w:tcPr>
          <w:p w14:paraId="7DB48465" w14:textId="442BC310" w:rsidR="000473BD" w:rsidRPr="00826926" w:rsidRDefault="000473BD" w:rsidP="00613062">
            <w:pPr>
              <w:rPr>
                <w:b/>
                <w:bCs/>
                <w:sz w:val="24"/>
              </w:rPr>
            </w:pPr>
            <w:r w:rsidRPr="00826926">
              <w:rPr>
                <w:b/>
                <w:bCs/>
                <w:sz w:val="24"/>
              </w:rPr>
              <w:t>Catalog Information</w:t>
            </w:r>
          </w:p>
        </w:tc>
        <w:tc>
          <w:tcPr>
            <w:tcW w:w="6764" w:type="dxa"/>
            <w:tcBorders>
              <w:left w:val="nil"/>
            </w:tcBorders>
            <w:shd w:val="clear" w:color="auto" w:fill="E5E5E5" w:themeFill="text2" w:themeFillTint="1A"/>
          </w:tcPr>
          <w:p w14:paraId="60EE0491" w14:textId="5DE70DBC" w:rsidR="000473BD" w:rsidRPr="00826926" w:rsidRDefault="000473BD" w:rsidP="00613062">
            <w:pPr>
              <w:rPr>
                <w:b/>
                <w:bCs/>
                <w:sz w:val="24"/>
              </w:rPr>
            </w:pPr>
          </w:p>
        </w:tc>
      </w:tr>
      <w:tr w:rsidR="00F50520" w:rsidRPr="00826926" w14:paraId="4357C179" w14:textId="77777777" w:rsidTr="00C80CBD">
        <w:tc>
          <w:tcPr>
            <w:tcW w:w="4026" w:type="dxa"/>
          </w:tcPr>
          <w:p w14:paraId="69FBD06C" w14:textId="77777777" w:rsidR="00F50520" w:rsidRPr="00826926" w:rsidRDefault="00F50520" w:rsidP="00613062">
            <w:pPr>
              <w:rPr>
                <w:sz w:val="24"/>
              </w:rPr>
            </w:pPr>
            <w:r w:rsidRPr="00826926">
              <w:rPr>
                <w:sz w:val="24"/>
              </w:rPr>
              <w:t>Course Subject Code(s)</w:t>
            </w:r>
          </w:p>
          <w:p w14:paraId="7C77B3F8" w14:textId="77777777" w:rsidR="00F50520" w:rsidRPr="00826926" w:rsidRDefault="00F50520" w:rsidP="00613062">
            <w:pPr>
              <w:rPr>
                <w:sz w:val="24"/>
              </w:rPr>
            </w:pPr>
            <w:r w:rsidRPr="00826926">
              <w:rPr>
                <w:sz w:val="24"/>
              </w:rPr>
              <w:t>Course Number(s)</w:t>
            </w:r>
          </w:p>
          <w:p w14:paraId="17403126" w14:textId="77777777" w:rsidR="00F50520" w:rsidRPr="00826926" w:rsidRDefault="00F50520" w:rsidP="00000541">
            <w:pPr>
              <w:ind w:hanging="300"/>
              <w:rPr>
                <w:sz w:val="24"/>
              </w:rPr>
            </w:pPr>
          </w:p>
        </w:tc>
        <w:tc>
          <w:tcPr>
            <w:tcW w:w="6764" w:type="dxa"/>
          </w:tcPr>
          <w:p w14:paraId="14AA429E" w14:textId="77777777" w:rsidR="00F50520" w:rsidRPr="00826926" w:rsidRDefault="00F50520" w:rsidP="00613062">
            <w:pPr>
              <w:rPr>
                <w:sz w:val="24"/>
              </w:rPr>
            </w:pPr>
            <w:r w:rsidRPr="00826926">
              <w:rPr>
                <w:sz w:val="24"/>
              </w:rPr>
              <w:t>Keep in mind</w:t>
            </w:r>
          </w:p>
          <w:p w14:paraId="62CA69A2" w14:textId="77777777" w:rsidR="00F50520" w:rsidRPr="00826926" w:rsidRDefault="00F50520" w:rsidP="000473BD">
            <w:pPr>
              <w:pStyle w:val="ListParagraph"/>
              <w:numPr>
                <w:ilvl w:val="0"/>
                <w:numId w:val="8"/>
              </w:numPr>
              <w:spacing w:after="120" w:line="240" w:lineRule="auto"/>
              <w:rPr>
                <w:sz w:val="24"/>
                <w:szCs w:val="24"/>
              </w:rPr>
            </w:pPr>
            <w:r w:rsidRPr="00826926">
              <w:rPr>
                <w:sz w:val="24"/>
                <w:szCs w:val="24"/>
              </w:rPr>
              <w:t xml:space="preserve">The Registrar can help you choose </w:t>
            </w:r>
            <w:proofErr w:type="gramStart"/>
            <w:r w:rsidRPr="00826926">
              <w:rPr>
                <w:sz w:val="24"/>
                <w:szCs w:val="24"/>
              </w:rPr>
              <w:t>an appropriate</w:t>
            </w:r>
            <w:proofErr w:type="gramEnd"/>
            <w:r w:rsidRPr="00826926">
              <w:rPr>
                <w:sz w:val="24"/>
                <w:szCs w:val="24"/>
              </w:rPr>
              <w:t xml:space="preserve"> and available course code</w:t>
            </w:r>
          </w:p>
          <w:p w14:paraId="0A435B93" w14:textId="3B50C115" w:rsidR="00F50520" w:rsidRPr="00826926" w:rsidRDefault="00F50520" w:rsidP="000473BD">
            <w:pPr>
              <w:pStyle w:val="ListParagraph"/>
              <w:numPr>
                <w:ilvl w:val="0"/>
                <w:numId w:val="8"/>
              </w:numPr>
              <w:spacing w:after="120" w:line="240" w:lineRule="auto"/>
              <w:rPr>
                <w:sz w:val="24"/>
                <w:szCs w:val="24"/>
              </w:rPr>
            </w:pPr>
            <w:r w:rsidRPr="00826926">
              <w:rPr>
                <w:sz w:val="24"/>
                <w:szCs w:val="24"/>
              </w:rPr>
              <w:t xml:space="preserve">A course code cannot be reused until </w:t>
            </w:r>
            <w:r w:rsidR="00D7688A">
              <w:rPr>
                <w:sz w:val="24"/>
                <w:szCs w:val="24"/>
              </w:rPr>
              <w:t>it</w:t>
            </w:r>
            <w:r w:rsidRPr="00826926">
              <w:rPr>
                <w:sz w:val="24"/>
                <w:szCs w:val="24"/>
              </w:rPr>
              <w:t xml:space="preserve"> has been out of service for 10 years</w:t>
            </w:r>
          </w:p>
          <w:p w14:paraId="551CC335" w14:textId="4733D9B7" w:rsidR="00F50520" w:rsidRPr="00826926" w:rsidRDefault="00F50520" w:rsidP="000473BD">
            <w:pPr>
              <w:pStyle w:val="ListParagraph"/>
              <w:numPr>
                <w:ilvl w:val="0"/>
                <w:numId w:val="8"/>
              </w:numPr>
              <w:spacing w:after="120" w:line="240" w:lineRule="auto"/>
              <w:rPr>
                <w:sz w:val="24"/>
                <w:szCs w:val="24"/>
              </w:rPr>
            </w:pPr>
            <w:r w:rsidRPr="00826926">
              <w:rPr>
                <w:sz w:val="24"/>
                <w:szCs w:val="24"/>
              </w:rPr>
              <w:t xml:space="preserve">Creating a new </w:t>
            </w:r>
            <w:r w:rsidRPr="00826926">
              <w:rPr>
                <w:i/>
                <w:iCs/>
                <w:sz w:val="24"/>
                <w:szCs w:val="24"/>
              </w:rPr>
              <w:t>subject</w:t>
            </w:r>
            <w:r w:rsidRPr="00826926">
              <w:rPr>
                <w:sz w:val="24"/>
                <w:szCs w:val="24"/>
              </w:rPr>
              <w:t xml:space="preserve"> code should be very rare and </w:t>
            </w:r>
            <w:proofErr w:type="gramStart"/>
            <w:r w:rsidRPr="00826926">
              <w:rPr>
                <w:sz w:val="24"/>
                <w:szCs w:val="24"/>
              </w:rPr>
              <w:t>requires</w:t>
            </w:r>
            <w:proofErr w:type="gramEnd"/>
            <w:r w:rsidRPr="00826926">
              <w:rPr>
                <w:sz w:val="24"/>
                <w:szCs w:val="24"/>
              </w:rPr>
              <w:t xml:space="preserve"> input from the registrar and </w:t>
            </w:r>
            <w:r w:rsidR="00D7688A">
              <w:rPr>
                <w:sz w:val="24"/>
                <w:szCs w:val="24"/>
              </w:rPr>
              <w:t xml:space="preserve">the </w:t>
            </w:r>
            <w:r w:rsidRPr="00826926">
              <w:rPr>
                <w:sz w:val="24"/>
                <w:szCs w:val="24"/>
              </w:rPr>
              <w:t>provost’s office</w:t>
            </w:r>
          </w:p>
          <w:p w14:paraId="4B79B9EB" w14:textId="77777777" w:rsidR="00F50520" w:rsidRPr="00826926" w:rsidRDefault="00F50520" w:rsidP="00613062">
            <w:pPr>
              <w:rPr>
                <w:sz w:val="24"/>
              </w:rPr>
            </w:pPr>
            <w:r w:rsidRPr="00826926">
              <w:rPr>
                <w:sz w:val="24"/>
              </w:rPr>
              <w:t>If the course will be offered under more than one subject code or number, enter as follows:</w:t>
            </w:r>
          </w:p>
          <w:p w14:paraId="17DE5B45" w14:textId="77777777" w:rsidR="00F50520" w:rsidRPr="00826926" w:rsidRDefault="00F50520" w:rsidP="000473BD">
            <w:pPr>
              <w:pStyle w:val="ListParagraph"/>
              <w:numPr>
                <w:ilvl w:val="0"/>
                <w:numId w:val="8"/>
              </w:numPr>
              <w:spacing w:after="120" w:line="240" w:lineRule="auto"/>
              <w:rPr>
                <w:sz w:val="24"/>
                <w:szCs w:val="24"/>
              </w:rPr>
            </w:pPr>
            <w:r w:rsidRPr="00826926">
              <w:rPr>
                <w:i/>
                <w:iCs/>
                <w:sz w:val="24"/>
                <w:szCs w:val="24"/>
              </w:rPr>
              <w:t>Multiple subject codes</w:t>
            </w:r>
            <w:r w:rsidRPr="00826926">
              <w:rPr>
                <w:sz w:val="24"/>
                <w:szCs w:val="24"/>
              </w:rPr>
              <w:t>: Subject code = CPSY/NURS, Number = 630</w:t>
            </w:r>
          </w:p>
          <w:p w14:paraId="486012F3" w14:textId="77777777" w:rsidR="00F50520" w:rsidRPr="00826926" w:rsidRDefault="00F50520" w:rsidP="000473BD">
            <w:pPr>
              <w:pStyle w:val="ListParagraph"/>
              <w:numPr>
                <w:ilvl w:val="0"/>
                <w:numId w:val="8"/>
              </w:numPr>
              <w:spacing w:after="120" w:line="240" w:lineRule="auto"/>
              <w:rPr>
                <w:sz w:val="24"/>
                <w:szCs w:val="24"/>
              </w:rPr>
            </w:pPr>
            <w:r w:rsidRPr="00826926">
              <w:rPr>
                <w:i/>
                <w:iCs/>
                <w:sz w:val="24"/>
                <w:szCs w:val="24"/>
              </w:rPr>
              <w:t>Multiple numbers</w:t>
            </w:r>
            <w:r w:rsidRPr="00826926">
              <w:rPr>
                <w:sz w:val="24"/>
                <w:szCs w:val="24"/>
              </w:rPr>
              <w:t>: Subject code = EPI, Number = 512/612</w:t>
            </w:r>
          </w:p>
          <w:p w14:paraId="28C3C68D" w14:textId="77777777" w:rsidR="00F50520" w:rsidRPr="00826926" w:rsidRDefault="00F50520" w:rsidP="000473BD">
            <w:pPr>
              <w:pStyle w:val="ListParagraph"/>
              <w:numPr>
                <w:ilvl w:val="0"/>
                <w:numId w:val="8"/>
              </w:numPr>
              <w:spacing w:after="120" w:line="240" w:lineRule="auto"/>
              <w:rPr>
                <w:sz w:val="24"/>
                <w:szCs w:val="24"/>
              </w:rPr>
            </w:pPr>
            <w:r w:rsidRPr="00826926">
              <w:rPr>
                <w:i/>
                <w:iCs/>
                <w:sz w:val="24"/>
                <w:szCs w:val="24"/>
              </w:rPr>
              <w:t>Multiple subject codes AND numbers</w:t>
            </w:r>
            <w:r w:rsidRPr="00826926">
              <w:rPr>
                <w:sz w:val="24"/>
                <w:szCs w:val="24"/>
              </w:rPr>
              <w:t xml:space="preserve">: Subject code = [leave blank], </w:t>
            </w:r>
          </w:p>
          <w:p w14:paraId="79A4D3A1" w14:textId="77777777" w:rsidR="00F50520" w:rsidRPr="00826926" w:rsidRDefault="00F50520" w:rsidP="00613062">
            <w:pPr>
              <w:pStyle w:val="ListParagraph"/>
              <w:spacing w:after="120"/>
              <w:rPr>
                <w:sz w:val="24"/>
                <w:szCs w:val="24"/>
              </w:rPr>
            </w:pPr>
            <w:r w:rsidRPr="00826926">
              <w:rPr>
                <w:sz w:val="24"/>
                <w:szCs w:val="24"/>
              </w:rPr>
              <w:t>Number = NRS 460/NURS 560</w:t>
            </w:r>
          </w:p>
        </w:tc>
      </w:tr>
      <w:tr w:rsidR="00F50520" w:rsidRPr="00826926" w14:paraId="50A68283" w14:textId="77777777" w:rsidTr="00C80CBD">
        <w:tc>
          <w:tcPr>
            <w:tcW w:w="4026" w:type="dxa"/>
          </w:tcPr>
          <w:p w14:paraId="18A60DB6" w14:textId="77777777" w:rsidR="00F50520" w:rsidRPr="00826926" w:rsidRDefault="00F50520" w:rsidP="00613062">
            <w:pPr>
              <w:rPr>
                <w:sz w:val="24"/>
              </w:rPr>
            </w:pPr>
            <w:r w:rsidRPr="00826926">
              <w:rPr>
                <w:sz w:val="24"/>
              </w:rPr>
              <w:t xml:space="preserve">Full Course Title </w:t>
            </w:r>
          </w:p>
          <w:p w14:paraId="3568AEEC" w14:textId="77777777" w:rsidR="00F50520" w:rsidRPr="00826926" w:rsidRDefault="00F50520" w:rsidP="00613062">
            <w:pPr>
              <w:rPr>
                <w:sz w:val="24"/>
              </w:rPr>
            </w:pPr>
          </w:p>
        </w:tc>
        <w:tc>
          <w:tcPr>
            <w:tcW w:w="6764" w:type="dxa"/>
          </w:tcPr>
          <w:p w14:paraId="2CD0B994" w14:textId="4A2D5C20" w:rsidR="00F50520" w:rsidRPr="00D71767" w:rsidRDefault="00F50520" w:rsidP="00D71767">
            <w:pPr>
              <w:spacing w:after="120"/>
              <w:rPr>
                <w:bCs/>
                <w:iCs/>
                <w:sz w:val="24"/>
              </w:rPr>
            </w:pPr>
            <w:r w:rsidRPr="00826926">
              <w:rPr>
                <w:bCs/>
                <w:iCs/>
                <w:sz w:val="24"/>
              </w:rPr>
              <w:t xml:space="preserve">Official title printed in the Course Guide. </w:t>
            </w:r>
            <w:r w:rsidRPr="00826926">
              <w:rPr>
                <w:b/>
                <w:iCs/>
                <w:sz w:val="24"/>
              </w:rPr>
              <w:t>Maximum length is 100 characters</w:t>
            </w:r>
            <w:r w:rsidRPr="00826926">
              <w:rPr>
                <w:bCs/>
                <w:iCs/>
                <w:sz w:val="24"/>
              </w:rPr>
              <w:t xml:space="preserve"> </w:t>
            </w:r>
            <w:r w:rsidRPr="00826926">
              <w:rPr>
                <w:sz w:val="24"/>
              </w:rPr>
              <w:t xml:space="preserve"> </w:t>
            </w:r>
            <w:r w:rsidRPr="00826926">
              <w:rPr>
                <w:bCs/>
                <w:iCs/>
                <w:sz w:val="24"/>
              </w:rPr>
              <w:t>(including spaces and punctuation).</w:t>
            </w:r>
            <w:r w:rsidR="00D71767">
              <w:rPr>
                <w:bCs/>
                <w:iCs/>
                <w:sz w:val="24"/>
              </w:rPr>
              <w:t xml:space="preserve"> </w:t>
            </w:r>
            <w:r w:rsidRPr="00826926">
              <w:rPr>
                <w:sz w:val="24"/>
              </w:rPr>
              <w:t>Keep in mind</w:t>
            </w:r>
            <w:r w:rsidR="00D71767">
              <w:rPr>
                <w:sz w:val="24"/>
              </w:rPr>
              <w:t>:</w:t>
            </w:r>
          </w:p>
          <w:p w14:paraId="5E6C1EA2" w14:textId="77777777" w:rsidR="00F50520" w:rsidRPr="00826926" w:rsidRDefault="00F50520" w:rsidP="000473BD">
            <w:pPr>
              <w:pStyle w:val="ListParagraph"/>
              <w:numPr>
                <w:ilvl w:val="0"/>
                <w:numId w:val="6"/>
              </w:numPr>
              <w:spacing w:after="0" w:line="240" w:lineRule="auto"/>
              <w:rPr>
                <w:sz w:val="24"/>
                <w:szCs w:val="24"/>
              </w:rPr>
            </w:pPr>
            <w:r w:rsidRPr="00826926">
              <w:rPr>
                <w:sz w:val="24"/>
                <w:szCs w:val="24"/>
              </w:rPr>
              <w:t>When possible, use a standard word or phrase that is commonly understood within your discipline</w:t>
            </w:r>
          </w:p>
          <w:p w14:paraId="74E00BB5" w14:textId="77777777" w:rsidR="00F50520" w:rsidRPr="00826926" w:rsidRDefault="00F50520" w:rsidP="000473BD">
            <w:pPr>
              <w:pStyle w:val="ListParagraph"/>
              <w:numPr>
                <w:ilvl w:val="0"/>
                <w:numId w:val="6"/>
              </w:numPr>
              <w:spacing w:after="0" w:line="240" w:lineRule="auto"/>
              <w:rPr>
                <w:sz w:val="24"/>
                <w:szCs w:val="24"/>
              </w:rPr>
            </w:pPr>
            <w:r w:rsidRPr="00826926">
              <w:rPr>
                <w:sz w:val="24"/>
                <w:szCs w:val="24"/>
              </w:rPr>
              <w:lastRenderedPageBreak/>
              <w:t>Because the Banner title (see below) can only be 30 characters, the best way to make sure your title is understood by all is to keep it short</w:t>
            </w:r>
          </w:p>
          <w:p w14:paraId="522E1D4F" w14:textId="77777777" w:rsidR="00F50520" w:rsidRPr="00826926" w:rsidRDefault="00F50520" w:rsidP="000473BD">
            <w:pPr>
              <w:pStyle w:val="ListParagraph"/>
              <w:numPr>
                <w:ilvl w:val="0"/>
                <w:numId w:val="6"/>
              </w:numPr>
              <w:spacing w:after="0" w:line="240" w:lineRule="auto"/>
              <w:rPr>
                <w:sz w:val="24"/>
                <w:szCs w:val="24"/>
              </w:rPr>
            </w:pPr>
            <w:r w:rsidRPr="00826926">
              <w:rPr>
                <w:sz w:val="24"/>
                <w:szCs w:val="24"/>
              </w:rPr>
              <w:t>The title should almost never change, so think long term</w:t>
            </w:r>
          </w:p>
          <w:p w14:paraId="4E273198" w14:textId="77777777" w:rsidR="00F50520" w:rsidRPr="00826926" w:rsidRDefault="00F50520" w:rsidP="000473BD">
            <w:pPr>
              <w:pStyle w:val="ListParagraph"/>
              <w:numPr>
                <w:ilvl w:val="0"/>
                <w:numId w:val="6"/>
              </w:numPr>
              <w:spacing w:after="120" w:line="240" w:lineRule="auto"/>
              <w:rPr>
                <w:sz w:val="24"/>
                <w:szCs w:val="24"/>
              </w:rPr>
            </w:pPr>
            <w:r w:rsidRPr="00826926">
              <w:rPr>
                <w:sz w:val="24"/>
                <w:szCs w:val="24"/>
              </w:rPr>
              <w:t>Title will be printed in perpetuity on student transcripts, so it will need to be widely understood by naïve readers decades from now. Avoid trendy words or concepts that may become outdated.</w:t>
            </w:r>
          </w:p>
        </w:tc>
      </w:tr>
      <w:tr w:rsidR="00F50520" w:rsidRPr="00826926" w14:paraId="1282365A" w14:textId="77777777" w:rsidTr="00C80CBD">
        <w:tc>
          <w:tcPr>
            <w:tcW w:w="4026" w:type="dxa"/>
          </w:tcPr>
          <w:p w14:paraId="1EE9C3D1" w14:textId="77777777" w:rsidR="00F50520" w:rsidRPr="00826926" w:rsidRDefault="00F50520" w:rsidP="00613062">
            <w:pPr>
              <w:rPr>
                <w:sz w:val="24"/>
              </w:rPr>
            </w:pPr>
            <w:r w:rsidRPr="00826926">
              <w:rPr>
                <w:sz w:val="24"/>
              </w:rPr>
              <w:lastRenderedPageBreak/>
              <w:t>Banner Course Title</w:t>
            </w:r>
          </w:p>
          <w:p w14:paraId="0909F5CE" w14:textId="77777777" w:rsidR="00F50520" w:rsidRPr="00826926" w:rsidRDefault="00F50520" w:rsidP="00613062">
            <w:pPr>
              <w:rPr>
                <w:sz w:val="24"/>
              </w:rPr>
            </w:pPr>
          </w:p>
          <w:p w14:paraId="5E27A13F" w14:textId="77777777" w:rsidR="00F50520" w:rsidRPr="00826926" w:rsidRDefault="00F50520" w:rsidP="00613062">
            <w:pPr>
              <w:rPr>
                <w:sz w:val="24"/>
              </w:rPr>
            </w:pPr>
          </w:p>
        </w:tc>
        <w:tc>
          <w:tcPr>
            <w:tcW w:w="6764" w:type="dxa"/>
          </w:tcPr>
          <w:p w14:paraId="3161DDAE" w14:textId="77777777" w:rsidR="00F50520" w:rsidRPr="00826926" w:rsidRDefault="00F50520" w:rsidP="00613062">
            <w:pPr>
              <w:spacing w:after="120"/>
              <w:rPr>
                <w:bCs/>
                <w:iCs/>
                <w:sz w:val="24"/>
              </w:rPr>
            </w:pPr>
            <w:r w:rsidRPr="00826926">
              <w:rPr>
                <w:bCs/>
                <w:iCs/>
                <w:sz w:val="24"/>
              </w:rPr>
              <w:t xml:space="preserve">Abbreviated </w:t>
            </w:r>
            <w:proofErr w:type="gramStart"/>
            <w:r w:rsidRPr="00826926">
              <w:rPr>
                <w:bCs/>
                <w:iCs/>
                <w:sz w:val="24"/>
              </w:rPr>
              <w:t>title</w:t>
            </w:r>
            <w:proofErr w:type="gramEnd"/>
            <w:r w:rsidRPr="00826926">
              <w:rPr>
                <w:bCs/>
                <w:iCs/>
                <w:sz w:val="24"/>
              </w:rPr>
              <w:t xml:space="preserve"> printed on transcripts and used in all online systems, such as Banner Self-service, Sakai, Blue, and anything that pulls the title from Banner. </w:t>
            </w:r>
            <w:r w:rsidRPr="00826926">
              <w:rPr>
                <w:b/>
                <w:iCs/>
                <w:sz w:val="24"/>
              </w:rPr>
              <w:t xml:space="preserve">Maximum length is 30 characters </w:t>
            </w:r>
            <w:r w:rsidRPr="00826926">
              <w:rPr>
                <w:sz w:val="24"/>
              </w:rPr>
              <w:t xml:space="preserve"> </w:t>
            </w:r>
            <w:r w:rsidRPr="00826926">
              <w:rPr>
                <w:bCs/>
                <w:iCs/>
                <w:sz w:val="24"/>
              </w:rPr>
              <w:t>(including spaces and punctuation).</w:t>
            </w:r>
          </w:p>
        </w:tc>
      </w:tr>
      <w:tr w:rsidR="00F50520" w:rsidRPr="00826926" w14:paraId="5576F0C8" w14:textId="77777777" w:rsidTr="00C80CBD">
        <w:tc>
          <w:tcPr>
            <w:tcW w:w="4026" w:type="dxa"/>
          </w:tcPr>
          <w:p w14:paraId="286BE1E1" w14:textId="77777777" w:rsidR="00F50520" w:rsidRPr="00826926" w:rsidRDefault="00F50520" w:rsidP="00613062">
            <w:pPr>
              <w:rPr>
                <w:sz w:val="24"/>
              </w:rPr>
            </w:pPr>
            <w:r w:rsidRPr="00826926">
              <w:rPr>
                <w:sz w:val="24"/>
              </w:rPr>
              <w:t>Course Description</w:t>
            </w:r>
          </w:p>
        </w:tc>
        <w:tc>
          <w:tcPr>
            <w:tcW w:w="6764" w:type="dxa"/>
          </w:tcPr>
          <w:p w14:paraId="4DC53DA5" w14:textId="77777777" w:rsidR="00F50520" w:rsidRPr="00826926" w:rsidRDefault="00F50520" w:rsidP="00613062">
            <w:pPr>
              <w:rPr>
                <w:sz w:val="24"/>
              </w:rPr>
            </w:pPr>
            <w:r w:rsidRPr="00826926">
              <w:rPr>
                <w:sz w:val="24"/>
              </w:rPr>
              <w:t>Be concise (under 100 words)</w:t>
            </w:r>
          </w:p>
          <w:p w14:paraId="22DAB2AB" w14:textId="77777777" w:rsidR="00F50520" w:rsidRPr="00826926" w:rsidRDefault="00F50520" w:rsidP="000473BD">
            <w:pPr>
              <w:pStyle w:val="ListParagraph"/>
              <w:numPr>
                <w:ilvl w:val="0"/>
                <w:numId w:val="6"/>
              </w:numPr>
              <w:spacing w:after="0" w:line="240" w:lineRule="auto"/>
              <w:contextualSpacing w:val="0"/>
              <w:rPr>
                <w:sz w:val="24"/>
                <w:szCs w:val="24"/>
              </w:rPr>
            </w:pPr>
            <w:r w:rsidRPr="00826926">
              <w:rPr>
                <w:sz w:val="24"/>
                <w:szCs w:val="24"/>
              </w:rPr>
              <w:t xml:space="preserve">Avoid grammatical phrases that don’t contribute information about the course content (e.g. “In this course we will examine…”, “Students will gain an understanding of…”) Full sentences are not </w:t>
            </w:r>
            <w:proofErr w:type="gramStart"/>
            <w:r w:rsidRPr="00826926">
              <w:rPr>
                <w:sz w:val="24"/>
                <w:szCs w:val="24"/>
              </w:rPr>
              <w:t>required</w:t>
            </w:r>
            <w:proofErr w:type="gramEnd"/>
            <w:r w:rsidRPr="00826926">
              <w:rPr>
                <w:sz w:val="24"/>
                <w:szCs w:val="24"/>
              </w:rPr>
              <w:t>.</w:t>
            </w:r>
          </w:p>
          <w:p w14:paraId="3B0507CA" w14:textId="77777777" w:rsidR="00F50520" w:rsidRPr="00826926" w:rsidRDefault="00F50520" w:rsidP="000473BD">
            <w:pPr>
              <w:pStyle w:val="ListParagraph"/>
              <w:numPr>
                <w:ilvl w:val="0"/>
                <w:numId w:val="6"/>
              </w:numPr>
              <w:spacing w:after="0" w:line="240" w:lineRule="auto"/>
              <w:contextualSpacing w:val="0"/>
              <w:rPr>
                <w:sz w:val="24"/>
                <w:szCs w:val="24"/>
              </w:rPr>
            </w:pPr>
            <w:r w:rsidRPr="00826926">
              <w:rPr>
                <w:sz w:val="24"/>
                <w:szCs w:val="24"/>
              </w:rPr>
              <w:t>Describe the content objectively: avoid marketing language (“This engaging course provides outstanding opportunities…”)</w:t>
            </w:r>
          </w:p>
          <w:p w14:paraId="4B0896AA" w14:textId="77777777" w:rsidR="00F50520" w:rsidRPr="00826926" w:rsidRDefault="00F50520" w:rsidP="000473BD">
            <w:pPr>
              <w:pStyle w:val="ListParagraph"/>
              <w:numPr>
                <w:ilvl w:val="0"/>
                <w:numId w:val="6"/>
              </w:numPr>
              <w:spacing w:after="120" w:line="240" w:lineRule="auto"/>
              <w:contextualSpacing w:val="0"/>
              <w:rPr>
                <w:sz w:val="24"/>
                <w:szCs w:val="24"/>
              </w:rPr>
            </w:pPr>
            <w:r w:rsidRPr="00826926">
              <w:rPr>
                <w:sz w:val="24"/>
                <w:szCs w:val="24"/>
              </w:rPr>
              <w:t>Do NOT reiterate the course code, title, or number of credits</w:t>
            </w:r>
          </w:p>
          <w:p w14:paraId="2388E023" w14:textId="77777777" w:rsidR="00F50520" w:rsidRPr="00826926" w:rsidRDefault="00F50520" w:rsidP="00613062">
            <w:pPr>
              <w:rPr>
                <w:sz w:val="24"/>
              </w:rPr>
            </w:pPr>
            <w:r w:rsidRPr="00826926">
              <w:rPr>
                <w:sz w:val="24"/>
              </w:rPr>
              <w:t>The purpose is to delineate key course content and differentiate the course from others in the discipline. Do NOT include information about how the class is conducted. Save these details for the syllabus:</w:t>
            </w:r>
          </w:p>
          <w:p w14:paraId="550B532A" w14:textId="77777777" w:rsidR="00F50520" w:rsidRPr="00826926" w:rsidRDefault="00F50520" w:rsidP="000473BD">
            <w:pPr>
              <w:numPr>
                <w:ilvl w:val="0"/>
                <w:numId w:val="6"/>
              </w:numPr>
              <w:rPr>
                <w:sz w:val="24"/>
              </w:rPr>
            </w:pPr>
            <w:r w:rsidRPr="00826926">
              <w:rPr>
                <w:sz w:val="24"/>
              </w:rPr>
              <w:t>Assignments, assessment methods, instructional methods, order of topics</w:t>
            </w:r>
          </w:p>
          <w:p w14:paraId="2E8251CB" w14:textId="77777777" w:rsidR="00F50520" w:rsidRPr="00826926" w:rsidRDefault="00F50520" w:rsidP="000473BD">
            <w:pPr>
              <w:numPr>
                <w:ilvl w:val="0"/>
                <w:numId w:val="6"/>
              </w:numPr>
              <w:rPr>
                <w:sz w:val="24"/>
              </w:rPr>
            </w:pPr>
            <w:r w:rsidRPr="00826926">
              <w:rPr>
                <w:sz w:val="24"/>
              </w:rPr>
              <w:t>Textbooks, materials, software</w:t>
            </w:r>
          </w:p>
          <w:p w14:paraId="5888A2ED" w14:textId="77777777" w:rsidR="00F50520" w:rsidRPr="00826926" w:rsidRDefault="00F50520" w:rsidP="000473BD">
            <w:pPr>
              <w:numPr>
                <w:ilvl w:val="0"/>
                <w:numId w:val="6"/>
              </w:numPr>
              <w:rPr>
                <w:sz w:val="24"/>
              </w:rPr>
            </w:pPr>
            <w:r w:rsidRPr="00826926">
              <w:rPr>
                <w:sz w:val="24"/>
              </w:rPr>
              <w:t>URLs, email addresses</w:t>
            </w:r>
          </w:p>
          <w:p w14:paraId="0CDF3132" w14:textId="77777777" w:rsidR="00F50520" w:rsidRPr="00826926" w:rsidRDefault="00F50520" w:rsidP="00613062">
            <w:pPr>
              <w:spacing w:before="120"/>
              <w:rPr>
                <w:sz w:val="24"/>
              </w:rPr>
            </w:pPr>
            <w:r w:rsidRPr="00826926">
              <w:rPr>
                <w:sz w:val="24"/>
              </w:rPr>
              <w:t>Keep in mind</w:t>
            </w:r>
          </w:p>
          <w:p w14:paraId="696F0F7F" w14:textId="77777777" w:rsidR="00F50520" w:rsidRPr="00826926" w:rsidRDefault="00F50520" w:rsidP="000473BD">
            <w:pPr>
              <w:pStyle w:val="ListParagraph"/>
              <w:numPr>
                <w:ilvl w:val="0"/>
                <w:numId w:val="6"/>
              </w:numPr>
              <w:spacing w:after="0" w:line="240" w:lineRule="auto"/>
              <w:rPr>
                <w:sz w:val="24"/>
                <w:szCs w:val="24"/>
              </w:rPr>
            </w:pPr>
            <w:r w:rsidRPr="00826926">
              <w:rPr>
                <w:sz w:val="24"/>
                <w:szCs w:val="24"/>
              </w:rPr>
              <w:t>Serves a variety of audiences both inside and outside OHSU, including faculty and administrators at other institutions and accrediting bodies</w:t>
            </w:r>
          </w:p>
          <w:p w14:paraId="64B26E26" w14:textId="77777777" w:rsidR="00F50520" w:rsidRPr="00826926" w:rsidRDefault="00F50520" w:rsidP="000473BD">
            <w:pPr>
              <w:pStyle w:val="ListParagraph"/>
              <w:numPr>
                <w:ilvl w:val="0"/>
                <w:numId w:val="6"/>
              </w:numPr>
              <w:spacing w:after="0" w:line="240" w:lineRule="auto"/>
              <w:rPr>
                <w:sz w:val="24"/>
                <w:szCs w:val="24"/>
              </w:rPr>
            </w:pPr>
            <w:r w:rsidRPr="00826926">
              <w:rPr>
                <w:sz w:val="24"/>
                <w:szCs w:val="24"/>
              </w:rPr>
              <w:t>Should be changed only occasionally (</w:t>
            </w:r>
            <w:r w:rsidRPr="00826926">
              <w:rPr>
                <w:i/>
                <w:iCs/>
                <w:sz w:val="24"/>
                <w:szCs w:val="24"/>
              </w:rPr>
              <w:t>i.e.</w:t>
            </w:r>
            <w:r w:rsidRPr="00826926">
              <w:rPr>
                <w:sz w:val="24"/>
                <w:szCs w:val="24"/>
              </w:rPr>
              <w:t xml:space="preserve">, every 5-10 years) as the course matures or the field changes. Changes must be approved through the curriculum process. </w:t>
            </w:r>
          </w:p>
          <w:p w14:paraId="2C38A10A" w14:textId="77777777" w:rsidR="00F50520" w:rsidRPr="00826926" w:rsidRDefault="00F50520" w:rsidP="00613062">
            <w:pPr>
              <w:shd w:val="clear" w:color="auto" w:fill="FFFFFF"/>
              <w:spacing w:before="120"/>
              <w:rPr>
                <w:sz w:val="24"/>
              </w:rPr>
            </w:pPr>
            <w:r w:rsidRPr="00826926">
              <w:rPr>
                <w:sz w:val="24"/>
              </w:rPr>
              <w:t xml:space="preserve">Examples: </w:t>
            </w:r>
          </w:p>
          <w:p w14:paraId="1386D26E" w14:textId="77777777" w:rsidR="00F50520" w:rsidRPr="00826926" w:rsidRDefault="00F50520" w:rsidP="000473BD">
            <w:pPr>
              <w:pStyle w:val="ListParagraph"/>
              <w:numPr>
                <w:ilvl w:val="0"/>
                <w:numId w:val="6"/>
              </w:numPr>
              <w:shd w:val="clear" w:color="auto" w:fill="FFFFFF"/>
              <w:spacing w:after="120" w:line="240" w:lineRule="auto"/>
              <w:contextualSpacing w:val="0"/>
              <w:outlineLvl w:val="0"/>
              <w:rPr>
                <w:b/>
                <w:sz w:val="24"/>
                <w:szCs w:val="24"/>
              </w:rPr>
            </w:pPr>
            <w:r w:rsidRPr="00826926">
              <w:rPr>
                <w:b/>
                <w:sz w:val="24"/>
                <w:szCs w:val="24"/>
              </w:rPr>
              <w:t xml:space="preserve">BI 528 Human Genetics: </w:t>
            </w:r>
            <w:r w:rsidRPr="00826926">
              <w:rPr>
                <w:sz w:val="24"/>
                <w:szCs w:val="24"/>
              </w:rPr>
              <w:t>The organization of the human genome, pedigree analysis, gene mapping, chromosome abnormalities, sex determination, and gene defects (metabolic and hemoglobin). Topics are discussed from the point of view of clinical applications and current research.</w:t>
            </w:r>
          </w:p>
          <w:p w14:paraId="3643789D" w14:textId="77777777" w:rsidR="00F50520" w:rsidRPr="00826926" w:rsidRDefault="00F50520" w:rsidP="000473BD">
            <w:pPr>
              <w:pStyle w:val="ListParagraph"/>
              <w:numPr>
                <w:ilvl w:val="0"/>
                <w:numId w:val="6"/>
              </w:numPr>
              <w:shd w:val="clear" w:color="auto" w:fill="FFFFFF"/>
              <w:spacing w:after="120" w:line="240" w:lineRule="auto"/>
              <w:outlineLvl w:val="0"/>
              <w:rPr>
                <w:b/>
                <w:sz w:val="24"/>
                <w:szCs w:val="24"/>
              </w:rPr>
            </w:pPr>
            <w:r w:rsidRPr="00826926">
              <w:rPr>
                <w:b/>
                <w:sz w:val="24"/>
                <w:szCs w:val="24"/>
              </w:rPr>
              <w:t xml:space="preserve">COUN 585 Diagnosis and Treatment Planning I: </w:t>
            </w:r>
            <w:r w:rsidRPr="00826926">
              <w:rPr>
                <w:sz w:val="24"/>
                <w:szCs w:val="24"/>
              </w:rPr>
              <w:t xml:space="preserve">First in a sequence of two courses introducing students to the </w:t>
            </w:r>
            <w:r w:rsidRPr="00826926">
              <w:rPr>
                <w:sz w:val="24"/>
                <w:szCs w:val="24"/>
              </w:rPr>
              <w:lastRenderedPageBreak/>
              <w:t xml:space="preserve">diagnosis and treatment of psychiatric disorders as outlined in the current Diagnostic and Statistical Manual of Mental Disorders. Emphasis on diagnostic reasoning and thinking process embedded in the current Manual. Use of decision trees to arrive at </w:t>
            </w:r>
            <w:proofErr w:type="gramStart"/>
            <w:r w:rsidRPr="00826926">
              <w:rPr>
                <w:sz w:val="24"/>
                <w:szCs w:val="24"/>
              </w:rPr>
              <w:t>accurate</w:t>
            </w:r>
            <w:proofErr w:type="gramEnd"/>
            <w:r w:rsidRPr="00826926">
              <w:rPr>
                <w:sz w:val="24"/>
                <w:szCs w:val="24"/>
              </w:rPr>
              <w:t xml:space="preserve"> diagnoses. Overview of conditions covered in the Manual.</w:t>
            </w:r>
          </w:p>
        </w:tc>
      </w:tr>
      <w:tr w:rsidR="00F50520" w:rsidRPr="00826926" w14:paraId="04BCC1BA" w14:textId="77777777" w:rsidTr="00C80CBD">
        <w:tc>
          <w:tcPr>
            <w:tcW w:w="4026" w:type="dxa"/>
          </w:tcPr>
          <w:p w14:paraId="4F000903" w14:textId="77777777" w:rsidR="00F50520" w:rsidRPr="00826926" w:rsidRDefault="00F50520" w:rsidP="00613062">
            <w:pPr>
              <w:rPr>
                <w:sz w:val="24"/>
              </w:rPr>
            </w:pPr>
            <w:r w:rsidRPr="00826926">
              <w:rPr>
                <w:sz w:val="24"/>
              </w:rPr>
              <w:lastRenderedPageBreak/>
              <w:t>Credit Type</w:t>
            </w:r>
          </w:p>
        </w:tc>
        <w:tc>
          <w:tcPr>
            <w:tcW w:w="6764" w:type="dxa"/>
          </w:tcPr>
          <w:p w14:paraId="4F66A88E" w14:textId="77777777" w:rsidR="00F50520" w:rsidRPr="00826926" w:rsidRDefault="00F50520" w:rsidP="00613062">
            <w:pPr>
              <w:spacing w:after="120"/>
              <w:rPr>
                <w:sz w:val="24"/>
              </w:rPr>
            </w:pPr>
            <w:r w:rsidRPr="00826926">
              <w:rPr>
                <w:b/>
                <w:bCs/>
                <w:i/>
                <w:iCs/>
                <w:sz w:val="24"/>
              </w:rPr>
              <w:t>Fixed</w:t>
            </w:r>
            <w:r w:rsidRPr="00826926">
              <w:rPr>
                <w:sz w:val="24"/>
              </w:rPr>
              <w:t xml:space="preserve"> credit courses are taken by all students for the same number of credits (e.g., 3 cr.) </w:t>
            </w:r>
            <w:r w:rsidRPr="00826926">
              <w:rPr>
                <w:b/>
                <w:bCs/>
                <w:i/>
                <w:iCs/>
                <w:sz w:val="24"/>
              </w:rPr>
              <w:t>Variable</w:t>
            </w:r>
            <w:r w:rsidRPr="00826926">
              <w:rPr>
                <w:sz w:val="24"/>
              </w:rPr>
              <w:t xml:space="preserve"> credit classes may be taken by different students for different numbers of credits within a specified range (e.g., 1–12 cr.)</w:t>
            </w:r>
          </w:p>
          <w:p w14:paraId="305D4214" w14:textId="77777777" w:rsidR="00F50520" w:rsidRPr="00826926" w:rsidRDefault="00F50520" w:rsidP="00613062">
            <w:pPr>
              <w:spacing w:after="120"/>
              <w:rPr>
                <w:sz w:val="24"/>
              </w:rPr>
            </w:pPr>
            <w:r w:rsidRPr="00826926">
              <w:rPr>
                <w:sz w:val="24"/>
              </w:rPr>
              <w:t>If you are a changing the number of credits for a fixed credit class (e.g., from 4 cr. to 3 cr.), the class may need to be variable credit (e.g., 3–4 cr.) during a transition period when some students still need the old credit value to meet degree requirements.</w:t>
            </w:r>
          </w:p>
        </w:tc>
      </w:tr>
      <w:tr w:rsidR="00F50520" w:rsidRPr="00826926" w14:paraId="6E895722" w14:textId="77777777" w:rsidTr="00C80CBD">
        <w:tc>
          <w:tcPr>
            <w:tcW w:w="4026" w:type="dxa"/>
          </w:tcPr>
          <w:p w14:paraId="5860A27C" w14:textId="77777777" w:rsidR="00F50520" w:rsidRPr="00826926" w:rsidRDefault="00F50520" w:rsidP="00613062">
            <w:pPr>
              <w:rPr>
                <w:sz w:val="24"/>
              </w:rPr>
            </w:pPr>
            <w:r w:rsidRPr="00826926">
              <w:rPr>
                <w:sz w:val="24"/>
              </w:rPr>
              <w:t>Number of Credits/Credit Range</w:t>
            </w:r>
          </w:p>
        </w:tc>
        <w:tc>
          <w:tcPr>
            <w:tcW w:w="6764" w:type="dxa"/>
          </w:tcPr>
          <w:p w14:paraId="0E464571" w14:textId="77777777" w:rsidR="00F50520" w:rsidRPr="00826926" w:rsidRDefault="00F50520" w:rsidP="00613062">
            <w:pPr>
              <w:spacing w:after="120"/>
              <w:rPr>
                <w:sz w:val="24"/>
              </w:rPr>
            </w:pPr>
            <w:r w:rsidRPr="00826926">
              <w:rPr>
                <w:sz w:val="24"/>
              </w:rPr>
              <w:t>Fixed credit class: Enter the number of credits (e.g., 3)</w:t>
            </w:r>
          </w:p>
          <w:p w14:paraId="38E2C416" w14:textId="701450A6" w:rsidR="00F50520" w:rsidRPr="00826926" w:rsidRDefault="00F50520" w:rsidP="00613062">
            <w:pPr>
              <w:spacing w:after="120"/>
              <w:rPr>
                <w:sz w:val="24"/>
              </w:rPr>
            </w:pPr>
            <w:r w:rsidRPr="00826926">
              <w:rPr>
                <w:sz w:val="24"/>
              </w:rPr>
              <w:t xml:space="preserve">Variable credit class: Enter the range of credits (e.g., 1–12). No student will be able </w:t>
            </w:r>
            <w:r w:rsidR="007170DF">
              <w:rPr>
                <w:sz w:val="24"/>
              </w:rPr>
              <w:t xml:space="preserve">to </w:t>
            </w:r>
            <w:r w:rsidRPr="00826926">
              <w:rPr>
                <w:sz w:val="24"/>
              </w:rPr>
              <w:t xml:space="preserve">register for </w:t>
            </w:r>
            <w:proofErr w:type="gramStart"/>
            <w:r w:rsidRPr="00826926">
              <w:rPr>
                <w:sz w:val="24"/>
              </w:rPr>
              <w:t>a number of</w:t>
            </w:r>
            <w:proofErr w:type="gramEnd"/>
            <w:r w:rsidRPr="00826926">
              <w:rPr>
                <w:sz w:val="24"/>
              </w:rPr>
              <w:t xml:space="preserve"> credits outside this range.</w:t>
            </w:r>
          </w:p>
        </w:tc>
      </w:tr>
      <w:tr w:rsidR="00C80CBD" w:rsidRPr="00826926" w14:paraId="40086613" w14:textId="77777777" w:rsidTr="00C80CBD">
        <w:tc>
          <w:tcPr>
            <w:tcW w:w="4026" w:type="dxa"/>
          </w:tcPr>
          <w:p w14:paraId="69C004B8" w14:textId="711C77DB" w:rsidR="00C80CBD" w:rsidRPr="00826926" w:rsidRDefault="00C80CBD" w:rsidP="00C80CBD">
            <w:pPr>
              <w:rPr>
                <w:sz w:val="24"/>
              </w:rPr>
            </w:pPr>
            <w:r w:rsidRPr="00826926">
              <w:rPr>
                <w:sz w:val="24"/>
              </w:rPr>
              <w:t>Is the course repeatable for credit?</w:t>
            </w:r>
          </w:p>
        </w:tc>
        <w:tc>
          <w:tcPr>
            <w:tcW w:w="6764" w:type="dxa"/>
          </w:tcPr>
          <w:p w14:paraId="089F5434" w14:textId="77777777" w:rsidR="00C80CBD" w:rsidRPr="00826926" w:rsidRDefault="00C80CBD" w:rsidP="00C80CBD">
            <w:pPr>
              <w:rPr>
                <w:sz w:val="24"/>
              </w:rPr>
            </w:pPr>
            <w:r w:rsidRPr="00826926">
              <w:rPr>
                <w:sz w:val="24"/>
              </w:rPr>
              <w:t xml:space="preserve">A course is </w:t>
            </w:r>
            <w:r w:rsidRPr="00826926">
              <w:rPr>
                <w:b/>
                <w:bCs/>
                <w:i/>
                <w:iCs/>
                <w:sz w:val="24"/>
              </w:rPr>
              <w:t>repeatable</w:t>
            </w:r>
            <w:r w:rsidRPr="00826926">
              <w:rPr>
                <w:sz w:val="24"/>
              </w:rPr>
              <w:t xml:space="preserve"> if it is designed to be taken more than once for credit. When a repeatable course is taken twice, </w:t>
            </w:r>
            <w:r w:rsidRPr="00826926">
              <w:rPr>
                <w:b/>
                <w:bCs/>
                <w:i/>
                <w:iCs/>
                <w:sz w:val="24"/>
              </w:rPr>
              <w:t>both instances are counted</w:t>
            </w:r>
            <w:r w:rsidRPr="00826926">
              <w:rPr>
                <w:sz w:val="24"/>
              </w:rPr>
              <w:t xml:space="preserve"> in the student’s GPA and total credits earned. Examples include:</w:t>
            </w:r>
          </w:p>
          <w:p w14:paraId="636E03DD" w14:textId="77777777" w:rsidR="00C80CBD" w:rsidRPr="00826926" w:rsidRDefault="00C80CBD" w:rsidP="00C80CBD">
            <w:pPr>
              <w:pStyle w:val="ListParagraph"/>
              <w:numPr>
                <w:ilvl w:val="0"/>
                <w:numId w:val="7"/>
              </w:numPr>
              <w:spacing w:after="120" w:line="240" w:lineRule="auto"/>
              <w:rPr>
                <w:sz w:val="24"/>
                <w:szCs w:val="24"/>
              </w:rPr>
            </w:pPr>
            <w:r w:rsidRPr="00826926">
              <w:rPr>
                <w:sz w:val="24"/>
                <w:szCs w:val="24"/>
              </w:rPr>
              <w:t>Courses providing ongoing learning (e.g., dissertation, research)</w:t>
            </w:r>
          </w:p>
          <w:p w14:paraId="0E971F3D" w14:textId="77777777" w:rsidR="00C80CBD" w:rsidRPr="00826926" w:rsidRDefault="00C80CBD" w:rsidP="00C80CBD">
            <w:pPr>
              <w:pStyle w:val="ListParagraph"/>
              <w:numPr>
                <w:ilvl w:val="0"/>
                <w:numId w:val="7"/>
              </w:numPr>
              <w:spacing w:after="120" w:line="240" w:lineRule="auto"/>
              <w:rPr>
                <w:sz w:val="24"/>
                <w:szCs w:val="24"/>
              </w:rPr>
            </w:pPr>
            <w:r w:rsidRPr="00826926">
              <w:rPr>
                <w:sz w:val="24"/>
                <w:szCs w:val="24"/>
              </w:rPr>
              <w:t>Courses designed to have different content every time they are taught (e.g., topics, journal club)</w:t>
            </w:r>
          </w:p>
          <w:p w14:paraId="5696147E" w14:textId="77777777" w:rsidR="00C80CBD" w:rsidRPr="00826926" w:rsidRDefault="00C80CBD" w:rsidP="00C80CBD">
            <w:pPr>
              <w:pStyle w:val="ListParagraph"/>
              <w:numPr>
                <w:ilvl w:val="0"/>
                <w:numId w:val="7"/>
              </w:numPr>
              <w:spacing w:after="120" w:line="240" w:lineRule="auto"/>
              <w:rPr>
                <w:sz w:val="24"/>
                <w:szCs w:val="24"/>
              </w:rPr>
            </w:pPr>
            <w:r>
              <w:rPr>
                <w:sz w:val="24"/>
                <w:szCs w:val="24"/>
              </w:rPr>
              <w:t>Courses</w:t>
            </w:r>
            <w:r w:rsidRPr="00826926">
              <w:rPr>
                <w:sz w:val="24"/>
                <w:szCs w:val="24"/>
              </w:rPr>
              <w:t xml:space="preserve"> that are taught across multiple terms (e.g., IPE 401/501/601/701)</w:t>
            </w:r>
          </w:p>
          <w:p w14:paraId="0681E3AF" w14:textId="569CFB7E" w:rsidR="00C80CBD" w:rsidRPr="00826926" w:rsidRDefault="00C80CBD" w:rsidP="00C80CBD">
            <w:pPr>
              <w:spacing w:after="120"/>
              <w:rPr>
                <w:sz w:val="24"/>
              </w:rPr>
            </w:pPr>
            <w:r w:rsidRPr="00826926">
              <w:rPr>
                <w:sz w:val="24"/>
              </w:rPr>
              <w:t xml:space="preserve">A course is </w:t>
            </w:r>
            <w:r w:rsidRPr="00826926">
              <w:rPr>
                <w:b/>
                <w:bCs/>
                <w:i/>
                <w:iCs/>
                <w:sz w:val="24"/>
              </w:rPr>
              <w:t>not</w:t>
            </w:r>
            <w:r w:rsidRPr="00826926">
              <w:rPr>
                <w:b/>
                <w:bCs/>
                <w:sz w:val="24"/>
              </w:rPr>
              <w:t xml:space="preserve"> </w:t>
            </w:r>
            <w:r w:rsidRPr="00826926">
              <w:rPr>
                <w:b/>
                <w:bCs/>
                <w:i/>
                <w:iCs/>
                <w:sz w:val="24"/>
              </w:rPr>
              <w:t>repeatable</w:t>
            </w:r>
            <w:r w:rsidRPr="00826926">
              <w:rPr>
                <w:i/>
                <w:iCs/>
                <w:sz w:val="24"/>
              </w:rPr>
              <w:t xml:space="preserve"> </w:t>
            </w:r>
            <w:r w:rsidRPr="00826926">
              <w:rPr>
                <w:sz w:val="24"/>
              </w:rPr>
              <w:t xml:space="preserve">if it is designed to be taken only once. Didactic courses are usually not repeatable because they deliver specific content. A student who earns a low grade in a non-repeatable course can retake the course for grade improvement. </w:t>
            </w:r>
            <w:r w:rsidRPr="00826926">
              <w:rPr>
                <w:b/>
                <w:bCs/>
                <w:i/>
                <w:iCs/>
                <w:sz w:val="24"/>
              </w:rPr>
              <w:t>Only the second instance of the course is counted</w:t>
            </w:r>
            <w:r w:rsidRPr="00826926">
              <w:rPr>
                <w:sz w:val="24"/>
              </w:rPr>
              <w:t xml:space="preserve"> in the </w:t>
            </w:r>
            <w:proofErr w:type="gramStart"/>
            <w:r w:rsidRPr="00826926">
              <w:rPr>
                <w:sz w:val="24"/>
              </w:rPr>
              <w:t>student’s</w:t>
            </w:r>
            <w:proofErr w:type="gramEnd"/>
            <w:r w:rsidRPr="00826926">
              <w:rPr>
                <w:sz w:val="24"/>
              </w:rPr>
              <w:t xml:space="preserve"> GPA and total credits earned.</w:t>
            </w:r>
          </w:p>
        </w:tc>
      </w:tr>
      <w:tr w:rsidR="00C80CBD" w:rsidRPr="00826926" w14:paraId="5A379993" w14:textId="77777777" w:rsidTr="00C80CBD">
        <w:tc>
          <w:tcPr>
            <w:tcW w:w="4026" w:type="dxa"/>
          </w:tcPr>
          <w:p w14:paraId="655E2AF7" w14:textId="77777777" w:rsidR="00C80CBD" w:rsidRPr="00826926" w:rsidRDefault="00C80CBD" w:rsidP="00C80CBD">
            <w:pPr>
              <w:rPr>
                <w:sz w:val="24"/>
              </w:rPr>
            </w:pPr>
            <w:r w:rsidRPr="00826926">
              <w:rPr>
                <w:sz w:val="24"/>
              </w:rPr>
              <w:t>Other Equivalent Courses</w:t>
            </w:r>
          </w:p>
        </w:tc>
        <w:tc>
          <w:tcPr>
            <w:tcW w:w="6764" w:type="dxa"/>
          </w:tcPr>
          <w:p w14:paraId="68A34269" w14:textId="77777777" w:rsidR="00C80CBD" w:rsidRPr="00826926" w:rsidRDefault="00C80CBD" w:rsidP="00C80CBD">
            <w:pPr>
              <w:spacing w:after="120"/>
              <w:rPr>
                <w:sz w:val="24"/>
              </w:rPr>
            </w:pPr>
            <w:r w:rsidRPr="00826926">
              <w:rPr>
                <w:sz w:val="24"/>
              </w:rPr>
              <w:t>List any existing courses with the same description and outcomes but a different subject code or number. For example, if BIO 501 already exists and you are adding the same class at the 600-level numbered BIO 601, list BIO 501 as an equivalent course.</w:t>
            </w:r>
          </w:p>
        </w:tc>
      </w:tr>
      <w:tr w:rsidR="00C80CBD" w:rsidRPr="00826926" w14:paraId="249C057A" w14:textId="77777777" w:rsidTr="00C80CBD">
        <w:tc>
          <w:tcPr>
            <w:tcW w:w="4026" w:type="dxa"/>
          </w:tcPr>
          <w:p w14:paraId="220B77AB" w14:textId="77777777" w:rsidR="00C80CBD" w:rsidRPr="00826926" w:rsidRDefault="00C80CBD" w:rsidP="00C80CBD">
            <w:pPr>
              <w:rPr>
                <w:sz w:val="24"/>
              </w:rPr>
            </w:pPr>
            <w:r w:rsidRPr="00826926">
              <w:rPr>
                <w:sz w:val="24"/>
              </w:rPr>
              <w:t>Course grading</w:t>
            </w:r>
          </w:p>
        </w:tc>
        <w:tc>
          <w:tcPr>
            <w:tcW w:w="6764" w:type="dxa"/>
          </w:tcPr>
          <w:p w14:paraId="2CFA97BD" w14:textId="77777777" w:rsidR="00C80CBD" w:rsidRPr="00826926" w:rsidRDefault="00C80CBD" w:rsidP="00C80CBD">
            <w:pPr>
              <w:spacing w:after="120"/>
              <w:rPr>
                <w:sz w:val="24"/>
              </w:rPr>
            </w:pPr>
            <w:r w:rsidRPr="00826926">
              <w:rPr>
                <w:sz w:val="24"/>
              </w:rPr>
              <w:t>The grading type describes whether the course is offered for a letter grade (A-F), pass/no pass (P/NP), or both, as described in Policy 02-70-020 University Grading.</w:t>
            </w:r>
          </w:p>
        </w:tc>
      </w:tr>
      <w:tr w:rsidR="00C80CBD" w:rsidRPr="00826926" w14:paraId="47C4373C" w14:textId="77777777" w:rsidTr="00C80CBD">
        <w:tc>
          <w:tcPr>
            <w:tcW w:w="4026" w:type="dxa"/>
          </w:tcPr>
          <w:p w14:paraId="108AEEAB" w14:textId="77777777" w:rsidR="00C80CBD" w:rsidRPr="00826926" w:rsidRDefault="00C80CBD" w:rsidP="00C80CBD">
            <w:pPr>
              <w:rPr>
                <w:sz w:val="24"/>
              </w:rPr>
            </w:pPr>
            <w:r w:rsidRPr="00826926">
              <w:rPr>
                <w:sz w:val="24"/>
              </w:rPr>
              <w:t>Pre-requisite(s)</w:t>
            </w:r>
          </w:p>
        </w:tc>
        <w:tc>
          <w:tcPr>
            <w:tcW w:w="6764" w:type="dxa"/>
            <w:tcBorders>
              <w:bottom w:val="single" w:sz="4" w:space="0" w:color="auto"/>
            </w:tcBorders>
          </w:tcPr>
          <w:p w14:paraId="3CF2C554" w14:textId="77777777" w:rsidR="00C80CBD" w:rsidRPr="00826926" w:rsidRDefault="00C80CBD" w:rsidP="00C80CBD">
            <w:pPr>
              <w:spacing w:after="120"/>
              <w:rPr>
                <w:sz w:val="24"/>
              </w:rPr>
            </w:pPr>
            <w:r w:rsidRPr="00826926">
              <w:rPr>
                <w:sz w:val="24"/>
              </w:rPr>
              <w:t xml:space="preserve">Prerequisites must be taken before enrolling in the course because the content is necessary to be successful. Students are not </w:t>
            </w:r>
            <w:proofErr w:type="gramStart"/>
            <w:r w:rsidRPr="00826926">
              <w:rPr>
                <w:sz w:val="24"/>
              </w:rPr>
              <w:lastRenderedPageBreak/>
              <w:t>permitted</w:t>
            </w:r>
            <w:proofErr w:type="gramEnd"/>
            <w:r w:rsidRPr="00826926">
              <w:rPr>
                <w:sz w:val="24"/>
              </w:rPr>
              <w:t xml:space="preserve"> to enroll in a course without first passing all prerequisites.</w:t>
            </w:r>
          </w:p>
          <w:p w14:paraId="4888EBA0" w14:textId="77777777" w:rsidR="00C80CBD" w:rsidRPr="00826926" w:rsidRDefault="00C80CBD" w:rsidP="00C80CBD">
            <w:pPr>
              <w:spacing w:after="120"/>
              <w:rPr>
                <w:sz w:val="24"/>
              </w:rPr>
            </w:pPr>
            <w:r w:rsidRPr="00826926">
              <w:rPr>
                <w:sz w:val="24"/>
              </w:rPr>
              <w:t xml:space="preserve">If a class is only </w:t>
            </w:r>
            <w:r w:rsidRPr="00826926">
              <w:rPr>
                <w:i/>
                <w:iCs/>
                <w:sz w:val="24"/>
              </w:rPr>
              <w:t>recommended</w:t>
            </w:r>
            <w:r w:rsidRPr="00826926">
              <w:rPr>
                <w:sz w:val="24"/>
              </w:rPr>
              <w:t xml:space="preserve"> before enrolling, it is not a prerequisite. You may choose to describe such recommendations in the course description (e.g., “Completion of BIO 510 is recommended before taking this course.”)</w:t>
            </w:r>
          </w:p>
        </w:tc>
      </w:tr>
      <w:tr w:rsidR="00C80CBD" w:rsidRPr="00826926" w14:paraId="56660DFB" w14:textId="77777777" w:rsidTr="00C80CBD">
        <w:tc>
          <w:tcPr>
            <w:tcW w:w="4026" w:type="dxa"/>
            <w:tcBorders>
              <w:right w:val="nil"/>
            </w:tcBorders>
            <w:shd w:val="clear" w:color="auto" w:fill="E5E5E5" w:themeFill="text2" w:themeFillTint="1A"/>
          </w:tcPr>
          <w:p w14:paraId="00C5F4FD" w14:textId="327549BB" w:rsidR="00C80CBD" w:rsidRPr="00826926" w:rsidRDefault="00C80CBD" w:rsidP="00C80CBD">
            <w:pPr>
              <w:rPr>
                <w:rFonts w:cstheme="minorHAnsi"/>
                <w:b/>
                <w:bCs/>
                <w:sz w:val="24"/>
              </w:rPr>
            </w:pPr>
            <w:r w:rsidRPr="00826926">
              <w:rPr>
                <w:rFonts w:cstheme="minorHAnsi"/>
                <w:b/>
                <w:bCs/>
                <w:sz w:val="24"/>
              </w:rPr>
              <w:lastRenderedPageBreak/>
              <w:t>Additional Banner Setup Information</w:t>
            </w:r>
          </w:p>
        </w:tc>
        <w:tc>
          <w:tcPr>
            <w:tcW w:w="6764" w:type="dxa"/>
            <w:tcBorders>
              <w:left w:val="nil"/>
            </w:tcBorders>
            <w:shd w:val="clear" w:color="auto" w:fill="E5E5E5" w:themeFill="text2" w:themeFillTint="1A"/>
          </w:tcPr>
          <w:p w14:paraId="6F777F93" w14:textId="210D5289" w:rsidR="00C80CBD" w:rsidRPr="00826926" w:rsidRDefault="00C80CBD" w:rsidP="00C80CBD">
            <w:pPr>
              <w:rPr>
                <w:sz w:val="24"/>
              </w:rPr>
            </w:pPr>
          </w:p>
        </w:tc>
      </w:tr>
      <w:tr w:rsidR="00C80CBD" w:rsidRPr="00826926" w14:paraId="3B9CE510" w14:textId="77777777" w:rsidTr="00C80CBD">
        <w:tc>
          <w:tcPr>
            <w:tcW w:w="4026" w:type="dxa"/>
          </w:tcPr>
          <w:p w14:paraId="24333F76" w14:textId="77777777" w:rsidR="00C80CBD" w:rsidRPr="00826926" w:rsidRDefault="00C80CBD" w:rsidP="00C80CBD">
            <w:pPr>
              <w:rPr>
                <w:sz w:val="24"/>
              </w:rPr>
            </w:pPr>
            <w:r w:rsidRPr="00826926">
              <w:rPr>
                <w:sz w:val="24"/>
              </w:rPr>
              <w:t>School/Division/Department</w:t>
            </w:r>
          </w:p>
        </w:tc>
        <w:tc>
          <w:tcPr>
            <w:tcW w:w="6764" w:type="dxa"/>
          </w:tcPr>
          <w:p w14:paraId="5D164D35" w14:textId="77777777" w:rsidR="00C80CBD" w:rsidRPr="00826926" w:rsidRDefault="00C80CBD" w:rsidP="00C80CBD">
            <w:pPr>
              <w:spacing w:after="120"/>
              <w:rPr>
                <w:sz w:val="24"/>
              </w:rPr>
            </w:pPr>
            <w:r w:rsidRPr="00826926">
              <w:rPr>
                <w:sz w:val="24"/>
              </w:rPr>
              <w:t>Standardized coding used in Banner. Select from the list provided.</w:t>
            </w:r>
          </w:p>
        </w:tc>
      </w:tr>
      <w:tr w:rsidR="00C80CBD" w:rsidRPr="00826926" w14:paraId="6461A949" w14:textId="77777777" w:rsidTr="00C80CBD">
        <w:tc>
          <w:tcPr>
            <w:tcW w:w="4026" w:type="dxa"/>
          </w:tcPr>
          <w:p w14:paraId="0D0C657E" w14:textId="77777777" w:rsidR="00C80CBD" w:rsidRPr="00826926" w:rsidRDefault="00C80CBD" w:rsidP="00C80CBD">
            <w:pPr>
              <w:rPr>
                <w:sz w:val="24"/>
              </w:rPr>
            </w:pPr>
            <w:r w:rsidRPr="00826926">
              <w:rPr>
                <w:sz w:val="24"/>
              </w:rPr>
              <w:t>Course Type/Schedule</w:t>
            </w:r>
          </w:p>
        </w:tc>
        <w:tc>
          <w:tcPr>
            <w:tcW w:w="6764" w:type="dxa"/>
          </w:tcPr>
          <w:p w14:paraId="2F9E3B9C" w14:textId="77777777" w:rsidR="00C80CBD" w:rsidRPr="00826926" w:rsidRDefault="00C80CBD" w:rsidP="00C80CBD">
            <w:pPr>
              <w:spacing w:after="120"/>
              <w:rPr>
                <w:sz w:val="24"/>
              </w:rPr>
            </w:pPr>
            <w:r w:rsidRPr="00826926">
              <w:rPr>
                <w:sz w:val="24"/>
              </w:rPr>
              <w:t>This is a required field in Banner. Select from the list whichever type most closely describes your class.</w:t>
            </w:r>
          </w:p>
        </w:tc>
      </w:tr>
      <w:tr w:rsidR="00C80CBD" w:rsidRPr="00826926" w14:paraId="6997F28C" w14:textId="77777777" w:rsidTr="00C80CBD">
        <w:tc>
          <w:tcPr>
            <w:tcW w:w="4026" w:type="dxa"/>
          </w:tcPr>
          <w:p w14:paraId="11A838A7" w14:textId="578232C9" w:rsidR="00C80CBD" w:rsidRPr="00826926" w:rsidRDefault="00C80CBD" w:rsidP="00C80CBD">
            <w:pPr>
              <w:rPr>
                <w:sz w:val="24"/>
              </w:rPr>
            </w:pPr>
            <w:r>
              <w:rPr>
                <w:sz w:val="24"/>
              </w:rPr>
              <w:t>Is the course excluded from course evaluations</w:t>
            </w:r>
            <w:r w:rsidRPr="00826926">
              <w:rPr>
                <w:sz w:val="24"/>
              </w:rPr>
              <w:t>?</w:t>
            </w:r>
          </w:p>
        </w:tc>
        <w:tc>
          <w:tcPr>
            <w:tcW w:w="6764" w:type="dxa"/>
          </w:tcPr>
          <w:p w14:paraId="7D921E0E" w14:textId="77777777" w:rsidR="00C80CBD" w:rsidRPr="00826926" w:rsidRDefault="00C80CBD" w:rsidP="00C80CBD">
            <w:pPr>
              <w:spacing w:after="120"/>
              <w:rPr>
                <w:sz w:val="24"/>
              </w:rPr>
            </w:pPr>
            <w:r w:rsidRPr="00826926">
              <w:rPr>
                <w:sz w:val="24"/>
              </w:rPr>
              <w:t>Mark “Yes” if the course is one of the following types, which meet the requirements of policy 02-50-035 to be excluded from evaluation: Seminars, Dissertations/Thesis, Independent Study, Internship, Practicum, Clinical, Research, Journal Club, Reading and Conference, Nano Courses</w:t>
            </w:r>
          </w:p>
        </w:tc>
      </w:tr>
      <w:tr w:rsidR="00C80CBD" w:rsidRPr="00826926" w14:paraId="7F920DC8" w14:textId="77777777" w:rsidTr="00C80CBD">
        <w:tc>
          <w:tcPr>
            <w:tcW w:w="4026" w:type="dxa"/>
          </w:tcPr>
          <w:p w14:paraId="0540E19E" w14:textId="77777777" w:rsidR="00C80CBD" w:rsidRPr="00826926" w:rsidRDefault="00C80CBD" w:rsidP="00C80CBD">
            <w:pPr>
              <w:rPr>
                <w:sz w:val="24"/>
              </w:rPr>
            </w:pPr>
            <w:r w:rsidRPr="00826926">
              <w:rPr>
                <w:sz w:val="24"/>
              </w:rPr>
              <w:t>Is this course replacing another course?</w:t>
            </w:r>
          </w:p>
        </w:tc>
        <w:tc>
          <w:tcPr>
            <w:tcW w:w="6764" w:type="dxa"/>
          </w:tcPr>
          <w:p w14:paraId="17DFCB97" w14:textId="3B5985DF" w:rsidR="00C80CBD" w:rsidRPr="00D71767" w:rsidRDefault="00C80CBD" w:rsidP="00C80CBD">
            <w:pPr>
              <w:widowControl w:val="0"/>
              <w:autoSpaceDE w:val="0"/>
              <w:autoSpaceDN w:val="0"/>
              <w:rPr>
                <w:sz w:val="24"/>
              </w:rPr>
            </w:pPr>
            <w:r w:rsidRPr="00826926">
              <w:rPr>
                <w:sz w:val="24"/>
              </w:rPr>
              <w:t xml:space="preserve">A course being replaced should be inactivated if it </w:t>
            </w:r>
            <w:proofErr w:type="gramStart"/>
            <w:r w:rsidRPr="00826926">
              <w:rPr>
                <w:sz w:val="24"/>
              </w:rPr>
              <w:t>will no longer be</w:t>
            </w:r>
            <w:proofErr w:type="gramEnd"/>
            <w:r w:rsidRPr="00826926">
              <w:rPr>
                <w:sz w:val="24"/>
              </w:rPr>
              <w:t xml:space="preserve"> taught. Do NOT inactivate the course if any </w:t>
            </w:r>
            <w:proofErr w:type="gramStart"/>
            <w:r w:rsidRPr="00826926">
              <w:rPr>
                <w:sz w:val="24"/>
              </w:rPr>
              <w:t>students will</w:t>
            </w:r>
            <w:proofErr w:type="gramEnd"/>
            <w:r w:rsidRPr="00826926">
              <w:rPr>
                <w:sz w:val="24"/>
              </w:rPr>
              <w:t xml:space="preserve"> still need to take it.</w:t>
            </w:r>
          </w:p>
        </w:tc>
      </w:tr>
      <w:tr w:rsidR="00C80CBD" w:rsidRPr="00826926" w14:paraId="6A21D541" w14:textId="77777777" w:rsidTr="00C80CBD">
        <w:tc>
          <w:tcPr>
            <w:tcW w:w="4026" w:type="dxa"/>
            <w:tcBorders>
              <w:bottom w:val="single" w:sz="4" w:space="0" w:color="auto"/>
              <w:right w:val="nil"/>
            </w:tcBorders>
            <w:shd w:val="clear" w:color="auto" w:fill="E5E5E5" w:themeFill="text2" w:themeFillTint="1A"/>
          </w:tcPr>
          <w:p w14:paraId="06F0B998" w14:textId="20B13A76" w:rsidR="00C80CBD" w:rsidRPr="00826926" w:rsidRDefault="00C80CBD" w:rsidP="00C80CBD">
            <w:pPr>
              <w:rPr>
                <w:rFonts w:cstheme="minorHAnsi"/>
                <w:b/>
                <w:bCs/>
                <w:sz w:val="24"/>
              </w:rPr>
            </w:pPr>
            <w:r w:rsidRPr="00826926">
              <w:rPr>
                <w:rFonts w:cstheme="minorHAnsi"/>
                <w:b/>
                <w:bCs/>
                <w:sz w:val="24"/>
              </w:rPr>
              <w:t xml:space="preserve">Additional </w:t>
            </w:r>
            <w:r>
              <w:rPr>
                <w:rFonts w:cstheme="minorHAnsi"/>
                <w:b/>
                <w:bCs/>
                <w:sz w:val="24"/>
              </w:rPr>
              <w:t>Course</w:t>
            </w:r>
            <w:r w:rsidRPr="00826926">
              <w:rPr>
                <w:rFonts w:cstheme="minorHAnsi"/>
                <w:b/>
                <w:bCs/>
                <w:sz w:val="24"/>
              </w:rPr>
              <w:t xml:space="preserve"> Design Information</w:t>
            </w:r>
          </w:p>
        </w:tc>
        <w:tc>
          <w:tcPr>
            <w:tcW w:w="6764" w:type="dxa"/>
            <w:tcBorders>
              <w:left w:val="nil"/>
              <w:bottom w:val="single" w:sz="4" w:space="0" w:color="auto"/>
            </w:tcBorders>
            <w:shd w:val="clear" w:color="auto" w:fill="E5E5E5" w:themeFill="text2" w:themeFillTint="1A"/>
          </w:tcPr>
          <w:p w14:paraId="0CDBDFB5" w14:textId="262382AD" w:rsidR="00C80CBD" w:rsidRPr="00826926" w:rsidRDefault="00C80CBD" w:rsidP="00C80CBD">
            <w:pPr>
              <w:rPr>
                <w:sz w:val="24"/>
              </w:rPr>
            </w:pPr>
          </w:p>
        </w:tc>
      </w:tr>
      <w:tr w:rsidR="00C80CBD" w:rsidRPr="00826926" w14:paraId="0900EFA0" w14:textId="77777777" w:rsidTr="00C80CBD">
        <w:tc>
          <w:tcPr>
            <w:tcW w:w="4026" w:type="dxa"/>
            <w:tcBorders>
              <w:right w:val="nil"/>
            </w:tcBorders>
          </w:tcPr>
          <w:p w14:paraId="77B512BF" w14:textId="754CE810" w:rsidR="00C80CBD" w:rsidRPr="00826926" w:rsidRDefault="003242C9" w:rsidP="00C80CBD">
            <w:pPr>
              <w:spacing w:after="120"/>
              <w:rPr>
                <w:sz w:val="24"/>
              </w:rPr>
            </w:pPr>
            <w:r>
              <w:rPr>
                <w:sz w:val="24"/>
              </w:rPr>
              <w:t>This supports our understanding of whe</w:t>
            </w:r>
            <w:r w:rsidR="00687BB9">
              <w:rPr>
                <w:sz w:val="24"/>
              </w:rPr>
              <w:t>re the course fits into the curriculum</w:t>
            </w:r>
            <w:r w:rsidR="008B7C83">
              <w:rPr>
                <w:sz w:val="24"/>
              </w:rPr>
              <w:t xml:space="preserve"> and how students will be assessed. </w:t>
            </w:r>
          </w:p>
        </w:tc>
        <w:tc>
          <w:tcPr>
            <w:tcW w:w="6764" w:type="dxa"/>
            <w:tcBorders>
              <w:left w:val="nil"/>
              <w:bottom w:val="single" w:sz="4" w:space="0" w:color="auto"/>
            </w:tcBorders>
          </w:tcPr>
          <w:p w14:paraId="2EFF08CA" w14:textId="6F3E96BD" w:rsidR="00C80CBD" w:rsidRPr="00826926" w:rsidRDefault="00C80CBD" w:rsidP="00C80CBD">
            <w:pPr>
              <w:spacing w:after="120"/>
              <w:rPr>
                <w:sz w:val="24"/>
              </w:rPr>
            </w:pPr>
          </w:p>
        </w:tc>
      </w:tr>
      <w:tr w:rsidR="00C80CBD" w:rsidRPr="00826926" w14:paraId="61EB37D7" w14:textId="77777777" w:rsidTr="00C80CBD">
        <w:tc>
          <w:tcPr>
            <w:tcW w:w="4026" w:type="dxa"/>
            <w:tcBorders>
              <w:right w:val="nil"/>
            </w:tcBorders>
            <w:shd w:val="clear" w:color="auto" w:fill="E5E5E5" w:themeFill="text2" w:themeFillTint="1A"/>
          </w:tcPr>
          <w:p w14:paraId="23D12894" w14:textId="77777777" w:rsidR="00C80CBD" w:rsidRPr="00826926" w:rsidRDefault="00C80CBD" w:rsidP="00C80CBD">
            <w:pPr>
              <w:rPr>
                <w:sz w:val="24"/>
              </w:rPr>
            </w:pPr>
            <w:r w:rsidRPr="00826926">
              <w:rPr>
                <w:rFonts w:cstheme="minorHAnsi"/>
                <w:b/>
                <w:bCs/>
                <w:sz w:val="24"/>
              </w:rPr>
              <w:t>School Approval Process Information</w:t>
            </w:r>
          </w:p>
        </w:tc>
        <w:tc>
          <w:tcPr>
            <w:tcW w:w="6764" w:type="dxa"/>
            <w:tcBorders>
              <w:left w:val="nil"/>
              <w:bottom w:val="single" w:sz="4" w:space="0" w:color="auto"/>
            </w:tcBorders>
            <w:shd w:val="clear" w:color="auto" w:fill="E5E5E5" w:themeFill="text2" w:themeFillTint="1A"/>
          </w:tcPr>
          <w:p w14:paraId="79DB0211" w14:textId="17F4C25D" w:rsidR="00C80CBD" w:rsidRPr="00826926" w:rsidRDefault="00C80CBD" w:rsidP="00C80CBD">
            <w:pPr>
              <w:rPr>
                <w:sz w:val="24"/>
              </w:rPr>
            </w:pPr>
          </w:p>
        </w:tc>
      </w:tr>
      <w:tr w:rsidR="00C80CBD" w:rsidRPr="00826926" w14:paraId="4ACC9577" w14:textId="77777777" w:rsidTr="00C80CBD">
        <w:tc>
          <w:tcPr>
            <w:tcW w:w="4026" w:type="dxa"/>
            <w:tcBorders>
              <w:right w:val="nil"/>
            </w:tcBorders>
          </w:tcPr>
          <w:p w14:paraId="73B6AEAD" w14:textId="676F88C8" w:rsidR="00C80CBD" w:rsidRDefault="00C80CBD" w:rsidP="00C80CBD">
            <w:pPr>
              <w:spacing w:after="120"/>
              <w:rPr>
                <w:rFonts w:cstheme="minorHAnsi"/>
                <w:sz w:val="24"/>
              </w:rPr>
            </w:pPr>
            <w:r>
              <w:rPr>
                <w:rFonts w:cstheme="minorHAnsi"/>
                <w:sz w:val="24"/>
              </w:rPr>
              <w:t>This</w:t>
            </w:r>
            <w:r w:rsidRPr="00826926">
              <w:rPr>
                <w:rFonts w:cstheme="minorHAnsi"/>
                <w:sz w:val="24"/>
              </w:rPr>
              <w:t xml:space="preserve"> support</w:t>
            </w:r>
            <w:r>
              <w:rPr>
                <w:rFonts w:cstheme="minorHAnsi"/>
                <w:sz w:val="24"/>
              </w:rPr>
              <w:t>s</w:t>
            </w:r>
            <w:r w:rsidRPr="00826926">
              <w:rPr>
                <w:rFonts w:cstheme="minorHAnsi"/>
                <w:sz w:val="24"/>
              </w:rPr>
              <w:t xml:space="preserve"> school-specific approval processes</w:t>
            </w:r>
            <w:r>
              <w:rPr>
                <w:rFonts w:cstheme="minorHAnsi"/>
                <w:sz w:val="24"/>
              </w:rPr>
              <w:t>.</w:t>
            </w:r>
          </w:p>
        </w:tc>
        <w:tc>
          <w:tcPr>
            <w:tcW w:w="6764" w:type="dxa"/>
            <w:tcBorders>
              <w:left w:val="nil"/>
            </w:tcBorders>
          </w:tcPr>
          <w:p w14:paraId="42582692" w14:textId="77777777" w:rsidR="00C80CBD" w:rsidRPr="00826926" w:rsidRDefault="00C80CBD" w:rsidP="00C80CBD">
            <w:pPr>
              <w:spacing w:after="120"/>
              <w:rPr>
                <w:rFonts w:cstheme="minorHAnsi"/>
                <w:sz w:val="24"/>
              </w:rPr>
            </w:pPr>
          </w:p>
        </w:tc>
      </w:tr>
    </w:tbl>
    <w:p w14:paraId="469FF369" w14:textId="77777777" w:rsidR="00880D55" w:rsidRDefault="00880D55" w:rsidP="00DB06FB">
      <w:pPr>
        <w:rPr>
          <w:b/>
          <w:bCs/>
          <w:iCs/>
        </w:rPr>
      </w:pPr>
    </w:p>
    <w:p w14:paraId="490511BA" w14:textId="77777777" w:rsidR="00880D55" w:rsidRPr="006937C0" w:rsidRDefault="00880D55" w:rsidP="00DB06FB">
      <w:pPr>
        <w:rPr>
          <w:b/>
          <w:bCs/>
          <w:iCs/>
        </w:rPr>
      </w:pPr>
    </w:p>
    <w:sectPr w:rsidR="00880D55" w:rsidRPr="006937C0" w:rsidSect="001B6ED8">
      <w:footerReference w:type="default" r:id="rId13"/>
      <w:pgSz w:w="12240" w:h="15840"/>
      <w:pgMar w:top="450" w:right="720" w:bottom="907"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4F01" w14:textId="77777777" w:rsidR="00113F0B" w:rsidRDefault="00113F0B" w:rsidP="008F24AD">
      <w:r>
        <w:separator/>
      </w:r>
    </w:p>
  </w:endnote>
  <w:endnote w:type="continuationSeparator" w:id="0">
    <w:p w14:paraId="535C4750" w14:textId="77777777" w:rsidR="00113F0B" w:rsidRDefault="00113F0B" w:rsidP="008F24AD">
      <w:r>
        <w:continuationSeparator/>
      </w:r>
    </w:p>
  </w:endnote>
  <w:endnote w:type="continuationNotice" w:id="1">
    <w:p w14:paraId="307045BD" w14:textId="77777777" w:rsidR="00113F0B" w:rsidRDefault="00113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03948"/>
      <w:docPartObj>
        <w:docPartGallery w:val="Page Numbers (Bottom of Page)"/>
        <w:docPartUnique/>
      </w:docPartObj>
    </w:sdtPr>
    <w:sdtEndPr>
      <w:rPr>
        <w:noProof/>
      </w:rPr>
    </w:sdtEndPr>
    <w:sdtContent>
      <w:p w14:paraId="4F9B7E66" w14:textId="0C601C57" w:rsidR="00992EE7" w:rsidRDefault="00992E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4D56C" w14:textId="77777777" w:rsidR="00FF4EAC" w:rsidRDefault="00FF4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AC91" w14:textId="77777777" w:rsidR="00113F0B" w:rsidRDefault="00113F0B" w:rsidP="008F24AD">
      <w:r>
        <w:separator/>
      </w:r>
    </w:p>
  </w:footnote>
  <w:footnote w:type="continuationSeparator" w:id="0">
    <w:p w14:paraId="0536BFAC" w14:textId="77777777" w:rsidR="00113F0B" w:rsidRDefault="00113F0B" w:rsidP="008F24AD">
      <w:r>
        <w:continuationSeparator/>
      </w:r>
    </w:p>
  </w:footnote>
  <w:footnote w:type="continuationNotice" w:id="1">
    <w:p w14:paraId="307FCDCB" w14:textId="77777777" w:rsidR="00113F0B" w:rsidRDefault="00113F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2F60"/>
    <w:multiLevelType w:val="hybridMultilevel"/>
    <w:tmpl w:val="7218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27033"/>
    <w:multiLevelType w:val="hybridMultilevel"/>
    <w:tmpl w:val="508A4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C6C7C"/>
    <w:multiLevelType w:val="hybridMultilevel"/>
    <w:tmpl w:val="AFC243E6"/>
    <w:lvl w:ilvl="0" w:tplc="E200CE1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C7040"/>
    <w:multiLevelType w:val="hybridMultilevel"/>
    <w:tmpl w:val="BFEEA63A"/>
    <w:lvl w:ilvl="0" w:tplc="04090013">
      <w:start w:val="1"/>
      <w:numFmt w:val="upperRoman"/>
      <w:lvlText w:val="%1."/>
      <w:lvlJc w:val="right"/>
      <w:pPr>
        <w:ind w:left="360" w:hanging="360"/>
      </w:pPr>
      <w:rPr>
        <w:rFonts w:hint="default"/>
      </w:rPr>
    </w:lvl>
    <w:lvl w:ilvl="1" w:tplc="A9CEB4F2">
      <w:start w:val="1"/>
      <w:numFmt w:val="upperLetter"/>
      <w:lvlText w:val="%2."/>
      <w:lvlJc w:val="left"/>
      <w:pPr>
        <w:ind w:left="720" w:hanging="360"/>
      </w:pPr>
      <w:rPr>
        <w:rFonts w:ascii="Calibri" w:hAnsi="Calibri" w:cs="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BD6ECA"/>
    <w:multiLevelType w:val="hybridMultilevel"/>
    <w:tmpl w:val="4C40CC8C"/>
    <w:lvl w:ilvl="0" w:tplc="4BCE90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303D3"/>
    <w:multiLevelType w:val="hybridMultilevel"/>
    <w:tmpl w:val="E91A3D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440F2"/>
    <w:multiLevelType w:val="multilevel"/>
    <w:tmpl w:val="3A985A90"/>
    <w:styleLink w:val="Style1"/>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9712BD"/>
    <w:multiLevelType w:val="hybridMultilevel"/>
    <w:tmpl w:val="D708CC38"/>
    <w:lvl w:ilvl="0" w:tplc="04090015">
      <w:start w:val="1"/>
      <w:numFmt w:val="upp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302035">
    <w:abstractNumId w:val="6"/>
  </w:num>
  <w:num w:numId="2" w16cid:durableId="262305154">
    <w:abstractNumId w:val="3"/>
  </w:num>
  <w:num w:numId="3" w16cid:durableId="572199623">
    <w:abstractNumId w:val="7"/>
  </w:num>
  <w:num w:numId="4" w16cid:durableId="1248927350">
    <w:abstractNumId w:val="5"/>
  </w:num>
  <w:num w:numId="5" w16cid:durableId="1735473239">
    <w:abstractNumId w:val="1"/>
  </w:num>
  <w:num w:numId="6" w16cid:durableId="691808308">
    <w:abstractNumId w:val="2"/>
  </w:num>
  <w:num w:numId="7" w16cid:durableId="1426726467">
    <w:abstractNumId w:val="4"/>
  </w:num>
  <w:num w:numId="8" w16cid:durableId="35338645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8"/>
    <w:rsid w:val="0000006C"/>
    <w:rsid w:val="00000541"/>
    <w:rsid w:val="0000230C"/>
    <w:rsid w:val="00003112"/>
    <w:rsid w:val="000071F7"/>
    <w:rsid w:val="000142A3"/>
    <w:rsid w:val="000214F0"/>
    <w:rsid w:val="0002178A"/>
    <w:rsid w:val="000225C4"/>
    <w:rsid w:val="000231C5"/>
    <w:rsid w:val="0002644D"/>
    <w:rsid w:val="00026513"/>
    <w:rsid w:val="0002798A"/>
    <w:rsid w:val="00027E6C"/>
    <w:rsid w:val="00030E13"/>
    <w:rsid w:val="000336AB"/>
    <w:rsid w:val="000356A3"/>
    <w:rsid w:val="00037E8C"/>
    <w:rsid w:val="000406CB"/>
    <w:rsid w:val="000473BD"/>
    <w:rsid w:val="00047B1B"/>
    <w:rsid w:val="00047E38"/>
    <w:rsid w:val="00051806"/>
    <w:rsid w:val="00056558"/>
    <w:rsid w:val="00057100"/>
    <w:rsid w:val="000579ED"/>
    <w:rsid w:val="00060205"/>
    <w:rsid w:val="00062943"/>
    <w:rsid w:val="000640DC"/>
    <w:rsid w:val="0006613E"/>
    <w:rsid w:val="00073389"/>
    <w:rsid w:val="00075271"/>
    <w:rsid w:val="00076F7B"/>
    <w:rsid w:val="00083002"/>
    <w:rsid w:val="0008376A"/>
    <w:rsid w:val="00084A4B"/>
    <w:rsid w:val="00086302"/>
    <w:rsid w:val="00086F11"/>
    <w:rsid w:val="00087B85"/>
    <w:rsid w:val="0009780B"/>
    <w:rsid w:val="000A01F1"/>
    <w:rsid w:val="000A2162"/>
    <w:rsid w:val="000B1283"/>
    <w:rsid w:val="000B7DAB"/>
    <w:rsid w:val="000C1163"/>
    <w:rsid w:val="000C3AFE"/>
    <w:rsid w:val="000D0C64"/>
    <w:rsid w:val="000D1751"/>
    <w:rsid w:val="000D1DBE"/>
    <w:rsid w:val="000D2539"/>
    <w:rsid w:val="000E0DC6"/>
    <w:rsid w:val="000E4534"/>
    <w:rsid w:val="000F0AB6"/>
    <w:rsid w:val="000F2864"/>
    <w:rsid w:val="000F2DF4"/>
    <w:rsid w:val="000F3729"/>
    <w:rsid w:val="000F3B88"/>
    <w:rsid w:val="000F6783"/>
    <w:rsid w:val="00101F3E"/>
    <w:rsid w:val="001022CA"/>
    <w:rsid w:val="00103A14"/>
    <w:rsid w:val="00104B99"/>
    <w:rsid w:val="0010577C"/>
    <w:rsid w:val="00105784"/>
    <w:rsid w:val="00105A4B"/>
    <w:rsid w:val="0010659A"/>
    <w:rsid w:val="00106AF0"/>
    <w:rsid w:val="00110649"/>
    <w:rsid w:val="00111DF3"/>
    <w:rsid w:val="001123A4"/>
    <w:rsid w:val="00113F0B"/>
    <w:rsid w:val="00120B91"/>
    <w:rsid w:val="00120C95"/>
    <w:rsid w:val="00125670"/>
    <w:rsid w:val="00134946"/>
    <w:rsid w:val="001367BB"/>
    <w:rsid w:val="0014663E"/>
    <w:rsid w:val="0016380A"/>
    <w:rsid w:val="001652A6"/>
    <w:rsid w:val="00165B81"/>
    <w:rsid w:val="001707DA"/>
    <w:rsid w:val="00173EDF"/>
    <w:rsid w:val="0018023C"/>
    <w:rsid w:val="00180664"/>
    <w:rsid w:val="001809AE"/>
    <w:rsid w:val="00182056"/>
    <w:rsid w:val="0019153C"/>
    <w:rsid w:val="001922D2"/>
    <w:rsid w:val="001929A7"/>
    <w:rsid w:val="00192F13"/>
    <w:rsid w:val="00193C14"/>
    <w:rsid w:val="00196D21"/>
    <w:rsid w:val="001A07E1"/>
    <w:rsid w:val="001A2694"/>
    <w:rsid w:val="001A285A"/>
    <w:rsid w:val="001A5795"/>
    <w:rsid w:val="001B027D"/>
    <w:rsid w:val="001B03FF"/>
    <w:rsid w:val="001B6ED8"/>
    <w:rsid w:val="001C2ED3"/>
    <w:rsid w:val="001C4B61"/>
    <w:rsid w:val="001D69CA"/>
    <w:rsid w:val="001D79F8"/>
    <w:rsid w:val="001F1010"/>
    <w:rsid w:val="001F3F39"/>
    <w:rsid w:val="001F6C73"/>
    <w:rsid w:val="00200977"/>
    <w:rsid w:val="002035FF"/>
    <w:rsid w:val="00206511"/>
    <w:rsid w:val="002123A6"/>
    <w:rsid w:val="002126DA"/>
    <w:rsid w:val="002211C4"/>
    <w:rsid w:val="0022580D"/>
    <w:rsid w:val="00225D62"/>
    <w:rsid w:val="00227FC7"/>
    <w:rsid w:val="002316BC"/>
    <w:rsid w:val="002321F1"/>
    <w:rsid w:val="0023590A"/>
    <w:rsid w:val="00235947"/>
    <w:rsid w:val="00235ACA"/>
    <w:rsid w:val="002367ED"/>
    <w:rsid w:val="002379E1"/>
    <w:rsid w:val="0024062A"/>
    <w:rsid w:val="0024310C"/>
    <w:rsid w:val="002445E4"/>
    <w:rsid w:val="00246C84"/>
    <w:rsid w:val="00250014"/>
    <w:rsid w:val="00251D0D"/>
    <w:rsid w:val="002552E7"/>
    <w:rsid w:val="00255FD3"/>
    <w:rsid w:val="002607B3"/>
    <w:rsid w:val="00260AAD"/>
    <w:rsid w:val="002642E3"/>
    <w:rsid w:val="00270C12"/>
    <w:rsid w:val="00270F20"/>
    <w:rsid w:val="00275BB5"/>
    <w:rsid w:val="00277018"/>
    <w:rsid w:val="00277CF7"/>
    <w:rsid w:val="00280270"/>
    <w:rsid w:val="00281984"/>
    <w:rsid w:val="00286E27"/>
    <w:rsid w:val="00286F6A"/>
    <w:rsid w:val="00291C8C"/>
    <w:rsid w:val="00295B75"/>
    <w:rsid w:val="002A1ECE"/>
    <w:rsid w:val="002A2510"/>
    <w:rsid w:val="002A2B90"/>
    <w:rsid w:val="002A4D36"/>
    <w:rsid w:val="002A6A55"/>
    <w:rsid w:val="002B1050"/>
    <w:rsid w:val="002B27FD"/>
    <w:rsid w:val="002B4D1D"/>
    <w:rsid w:val="002B51C7"/>
    <w:rsid w:val="002C10B1"/>
    <w:rsid w:val="002C2558"/>
    <w:rsid w:val="002C2721"/>
    <w:rsid w:val="002C570C"/>
    <w:rsid w:val="002D0165"/>
    <w:rsid w:val="002D0231"/>
    <w:rsid w:val="002D222A"/>
    <w:rsid w:val="002D3500"/>
    <w:rsid w:val="002E078C"/>
    <w:rsid w:val="002E2FB2"/>
    <w:rsid w:val="002E6BF2"/>
    <w:rsid w:val="002E77C8"/>
    <w:rsid w:val="002F0099"/>
    <w:rsid w:val="002F0F79"/>
    <w:rsid w:val="002F0FCC"/>
    <w:rsid w:val="002F48E8"/>
    <w:rsid w:val="002F67AA"/>
    <w:rsid w:val="002F7A83"/>
    <w:rsid w:val="0030124D"/>
    <w:rsid w:val="003076FD"/>
    <w:rsid w:val="00311CD9"/>
    <w:rsid w:val="00312ACA"/>
    <w:rsid w:val="003130CA"/>
    <w:rsid w:val="00314AAE"/>
    <w:rsid w:val="00315F66"/>
    <w:rsid w:val="00317005"/>
    <w:rsid w:val="00317731"/>
    <w:rsid w:val="00322BB9"/>
    <w:rsid w:val="003242C9"/>
    <w:rsid w:val="00324BEE"/>
    <w:rsid w:val="0033501D"/>
    <w:rsid w:val="00335259"/>
    <w:rsid w:val="00336A5F"/>
    <w:rsid w:val="00342AAD"/>
    <w:rsid w:val="00344D2E"/>
    <w:rsid w:val="003473F3"/>
    <w:rsid w:val="00347B7F"/>
    <w:rsid w:val="00350099"/>
    <w:rsid w:val="00352CCE"/>
    <w:rsid w:val="003530E3"/>
    <w:rsid w:val="00353DF3"/>
    <w:rsid w:val="00356B06"/>
    <w:rsid w:val="003621D0"/>
    <w:rsid w:val="00363374"/>
    <w:rsid w:val="003676BA"/>
    <w:rsid w:val="003747F0"/>
    <w:rsid w:val="003836C6"/>
    <w:rsid w:val="00383A7B"/>
    <w:rsid w:val="0039070D"/>
    <w:rsid w:val="003929F1"/>
    <w:rsid w:val="00393875"/>
    <w:rsid w:val="003A1B63"/>
    <w:rsid w:val="003A41A1"/>
    <w:rsid w:val="003A7327"/>
    <w:rsid w:val="003B14D7"/>
    <w:rsid w:val="003B157F"/>
    <w:rsid w:val="003B2326"/>
    <w:rsid w:val="003B3690"/>
    <w:rsid w:val="003B4D69"/>
    <w:rsid w:val="003B7962"/>
    <w:rsid w:val="003C1F0E"/>
    <w:rsid w:val="003C2474"/>
    <w:rsid w:val="003C2693"/>
    <w:rsid w:val="003C564A"/>
    <w:rsid w:val="003C5FD9"/>
    <w:rsid w:val="003C7181"/>
    <w:rsid w:val="003D16A7"/>
    <w:rsid w:val="003D7E02"/>
    <w:rsid w:val="003E007A"/>
    <w:rsid w:val="003E103E"/>
    <w:rsid w:val="003E32F4"/>
    <w:rsid w:val="003E38AE"/>
    <w:rsid w:val="003E44BC"/>
    <w:rsid w:val="003E4751"/>
    <w:rsid w:val="003E52BA"/>
    <w:rsid w:val="003E648C"/>
    <w:rsid w:val="003E77C5"/>
    <w:rsid w:val="003F02E3"/>
    <w:rsid w:val="003F1809"/>
    <w:rsid w:val="003F3DE5"/>
    <w:rsid w:val="00405F1D"/>
    <w:rsid w:val="00410DA5"/>
    <w:rsid w:val="00415429"/>
    <w:rsid w:val="00415EE9"/>
    <w:rsid w:val="00416B15"/>
    <w:rsid w:val="004177F9"/>
    <w:rsid w:val="00422E27"/>
    <w:rsid w:val="0042527E"/>
    <w:rsid w:val="004266E8"/>
    <w:rsid w:val="00434243"/>
    <w:rsid w:val="00435B04"/>
    <w:rsid w:val="00437ED0"/>
    <w:rsid w:val="00440CD8"/>
    <w:rsid w:val="00440F52"/>
    <w:rsid w:val="00442B88"/>
    <w:rsid w:val="00443552"/>
    <w:rsid w:val="00443837"/>
    <w:rsid w:val="00445E67"/>
    <w:rsid w:val="00447C76"/>
    <w:rsid w:val="00447EC7"/>
    <w:rsid w:val="00450F66"/>
    <w:rsid w:val="00451CF4"/>
    <w:rsid w:val="00455155"/>
    <w:rsid w:val="00455B56"/>
    <w:rsid w:val="004578F4"/>
    <w:rsid w:val="00461739"/>
    <w:rsid w:val="00467865"/>
    <w:rsid w:val="0047116F"/>
    <w:rsid w:val="00473972"/>
    <w:rsid w:val="00474250"/>
    <w:rsid w:val="00474900"/>
    <w:rsid w:val="00474B70"/>
    <w:rsid w:val="00477604"/>
    <w:rsid w:val="00480C65"/>
    <w:rsid w:val="00482536"/>
    <w:rsid w:val="004844C1"/>
    <w:rsid w:val="00484AB6"/>
    <w:rsid w:val="0048685F"/>
    <w:rsid w:val="0049338B"/>
    <w:rsid w:val="004A1437"/>
    <w:rsid w:val="004A4198"/>
    <w:rsid w:val="004A54EA"/>
    <w:rsid w:val="004B0492"/>
    <w:rsid w:val="004B0578"/>
    <w:rsid w:val="004B10ED"/>
    <w:rsid w:val="004B2E93"/>
    <w:rsid w:val="004B4899"/>
    <w:rsid w:val="004B69CB"/>
    <w:rsid w:val="004B6B67"/>
    <w:rsid w:val="004C24ED"/>
    <w:rsid w:val="004C54CB"/>
    <w:rsid w:val="004D0BB2"/>
    <w:rsid w:val="004D15A7"/>
    <w:rsid w:val="004D1617"/>
    <w:rsid w:val="004D36B9"/>
    <w:rsid w:val="004D702E"/>
    <w:rsid w:val="004E2406"/>
    <w:rsid w:val="004E34C6"/>
    <w:rsid w:val="004F1B07"/>
    <w:rsid w:val="004F21DA"/>
    <w:rsid w:val="004F3F67"/>
    <w:rsid w:val="004F62AD"/>
    <w:rsid w:val="004F6753"/>
    <w:rsid w:val="005003A5"/>
    <w:rsid w:val="00501AE8"/>
    <w:rsid w:val="00501DB4"/>
    <w:rsid w:val="00504B65"/>
    <w:rsid w:val="005055D8"/>
    <w:rsid w:val="005103B3"/>
    <w:rsid w:val="005114CE"/>
    <w:rsid w:val="00515620"/>
    <w:rsid w:val="00517303"/>
    <w:rsid w:val="00520ED7"/>
    <w:rsid w:val="0052122B"/>
    <w:rsid w:val="005217AB"/>
    <w:rsid w:val="0052217D"/>
    <w:rsid w:val="00527A90"/>
    <w:rsid w:val="005302BA"/>
    <w:rsid w:val="005323E2"/>
    <w:rsid w:val="00537A4A"/>
    <w:rsid w:val="0054236A"/>
    <w:rsid w:val="00542AEA"/>
    <w:rsid w:val="0054531D"/>
    <w:rsid w:val="005457A6"/>
    <w:rsid w:val="005470D0"/>
    <w:rsid w:val="00551E50"/>
    <w:rsid w:val="0055248A"/>
    <w:rsid w:val="005557F6"/>
    <w:rsid w:val="00557DDC"/>
    <w:rsid w:val="00561A4D"/>
    <w:rsid w:val="00562313"/>
    <w:rsid w:val="00562447"/>
    <w:rsid w:val="00563778"/>
    <w:rsid w:val="00563AB3"/>
    <w:rsid w:val="005653F0"/>
    <w:rsid w:val="00567583"/>
    <w:rsid w:val="00574F1C"/>
    <w:rsid w:val="0057626D"/>
    <w:rsid w:val="00582B54"/>
    <w:rsid w:val="00583056"/>
    <w:rsid w:val="00583218"/>
    <w:rsid w:val="0059011D"/>
    <w:rsid w:val="00593972"/>
    <w:rsid w:val="0059569F"/>
    <w:rsid w:val="00596CE6"/>
    <w:rsid w:val="005A2C91"/>
    <w:rsid w:val="005A4C1B"/>
    <w:rsid w:val="005A5D22"/>
    <w:rsid w:val="005B37AF"/>
    <w:rsid w:val="005B4AE2"/>
    <w:rsid w:val="005C375D"/>
    <w:rsid w:val="005C52DF"/>
    <w:rsid w:val="005C60E4"/>
    <w:rsid w:val="005C73B1"/>
    <w:rsid w:val="005D0C82"/>
    <w:rsid w:val="005D0D8B"/>
    <w:rsid w:val="005D1383"/>
    <w:rsid w:val="005D2AFA"/>
    <w:rsid w:val="005D50EE"/>
    <w:rsid w:val="005D687C"/>
    <w:rsid w:val="005E34E7"/>
    <w:rsid w:val="005E63CC"/>
    <w:rsid w:val="005F1CE3"/>
    <w:rsid w:val="005F2705"/>
    <w:rsid w:val="005F6E87"/>
    <w:rsid w:val="00604F3A"/>
    <w:rsid w:val="0060527F"/>
    <w:rsid w:val="00606B27"/>
    <w:rsid w:val="00613129"/>
    <w:rsid w:val="00615EC5"/>
    <w:rsid w:val="00617C65"/>
    <w:rsid w:val="006227C3"/>
    <w:rsid w:val="00623602"/>
    <w:rsid w:val="00623FC8"/>
    <w:rsid w:val="00624997"/>
    <w:rsid w:val="00625410"/>
    <w:rsid w:val="006258C8"/>
    <w:rsid w:val="006330E3"/>
    <w:rsid w:val="00635DFF"/>
    <w:rsid w:val="00637DEA"/>
    <w:rsid w:val="006412EB"/>
    <w:rsid w:val="0064307A"/>
    <w:rsid w:val="00645215"/>
    <w:rsid w:val="0064684B"/>
    <w:rsid w:val="0066051C"/>
    <w:rsid w:val="006616EA"/>
    <w:rsid w:val="00664597"/>
    <w:rsid w:val="00664C1E"/>
    <w:rsid w:val="0067121E"/>
    <w:rsid w:val="006717B0"/>
    <w:rsid w:val="006764D3"/>
    <w:rsid w:val="00682233"/>
    <w:rsid w:val="00687BB9"/>
    <w:rsid w:val="006902C2"/>
    <w:rsid w:val="00692FAE"/>
    <w:rsid w:val="006937C0"/>
    <w:rsid w:val="0069556B"/>
    <w:rsid w:val="006959B0"/>
    <w:rsid w:val="0069603D"/>
    <w:rsid w:val="00697863"/>
    <w:rsid w:val="006A1C26"/>
    <w:rsid w:val="006A2830"/>
    <w:rsid w:val="006A4C24"/>
    <w:rsid w:val="006A5A77"/>
    <w:rsid w:val="006A5AF4"/>
    <w:rsid w:val="006B03BF"/>
    <w:rsid w:val="006B0F13"/>
    <w:rsid w:val="006B1079"/>
    <w:rsid w:val="006B5208"/>
    <w:rsid w:val="006B64E3"/>
    <w:rsid w:val="006C0071"/>
    <w:rsid w:val="006C030F"/>
    <w:rsid w:val="006C14BF"/>
    <w:rsid w:val="006C1F3E"/>
    <w:rsid w:val="006C4610"/>
    <w:rsid w:val="006D22B4"/>
    <w:rsid w:val="006D2635"/>
    <w:rsid w:val="006D779C"/>
    <w:rsid w:val="006E30DB"/>
    <w:rsid w:val="006E4F63"/>
    <w:rsid w:val="006E729E"/>
    <w:rsid w:val="006F5754"/>
    <w:rsid w:val="006F6339"/>
    <w:rsid w:val="00700405"/>
    <w:rsid w:val="007035FE"/>
    <w:rsid w:val="00705E80"/>
    <w:rsid w:val="0070747E"/>
    <w:rsid w:val="007124F2"/>
    <w:rsid w:val="00714C94"/>
    <w:rsid w:val="007170DF"/>
    <w:rsid w:val="007205D3"/>
    <w:rsid w:val="00725D26"/>
    <w:rsid w:val="00730149"/>
    <w:rsid w:val="00742AB4"/>
    <w:rsid w:val="007466DB"/>
    <w:rsid w:val="0074789A"/>
    <w:rsid w:val="00750E88"/>
    <w:rsid w:val="0075412E"/>
    <w:rsid w:val="007564F5"/>
    <w:rsid w:val="007569FC"/>
    <w:rsid w:val="00757403"/>
    <w:rsid w:val="00757F27"/>
    <w:rsid w:val="00760088"/>
    <w:rsid w:val="007602AC"/>
    <w:rsid w:val="007624D5"/>
    <w:rsid w:val="00763B3C"/>
    <w:rsid w:val="00774B67"/>
    <w:rsid w:val="00781282"/>
    <w:rsid w:val="0078226F"/>
    <w:rsid w:val="00790DF0"/>
    <w:rsid w:val="00793AC6"/>
    <w:rsid w:val="007A1B1C"/>
    <w:rsid w:val="007A334F"/>
    <w:rsid w:val="007A44B5"/>
    <w:rsid w:val="007A71DE"/>
    <w:rsid w:val="007B014D"/>
    <w:rsid w:val="007B199B"/>
    <w:rsid w:val="007B4586"/>
    <w:rsid w:val="007B5719"/>
    <w:rsid w:val="007B58A8"/>
    <w:rsid w:val="007B6119"/>
    <w:rsid w:val="007B69F8"/>
    <w:rsid w:val="007B6E94"/>
    <w:rsid w:val="007C02FE"/>
    <w:rsid w:val="007C209B"/>
    <w:rsid w:val="007C6653"/>
    <w:rsid w:val="007C793A"/>
    <w:rsid w:val="007C7AD5"/>
    <w:rsid w:val="007D2565"/>
    <w:rsid w:val="007D5ED0"/>
    <w:rsid w:val="007E0940"/>
    <w:rsid w:val="007E2A15"/>
    <w:rsid w:val="007E37A1"/>
    <w:rsid w:val="007F3891"/>
    <w:rsid w:val="007F44C2"/>
    <w:rsid w:val="007F6294"/>
    <w:rsid w:val="00803C99"/>
    <w:rsid w:val="00804BE6"/>
    <w:rsid w:val="00804C27"/>
    <w:rsid w:val="00806565"/>
    <w:rsid w:val="0081052C"/>
    <w:rsid w:val="008107D6"/>
    <w:rsid w:val="00810991"/>
    <w:rsid w:val="0081306A"/>
    <w:rsid w:val="00813F7E"/>
    <w:rsid w:val="00814108"/>
    <w:rsid w:val="008201A2"/>
    <w:rsid w:val="00820C01"/>
    <w:rsid w:val="008215FE"/>
    <w:rsid w:val="00826926"/>
    <w:rsid w:val="008320B4"/>
    <w:rsid w:val="00833AE2"/>
    <w:rsid w:val="0083652B"/>
    <w:rsid w:val="00836838"/>
    <w:rsid w:val="00840A0E"/>
    <w:rsid w:val="00841645"/>
    <w:rsid w:val="008463F7"/>
    <w:rsid w:val="008469CB"/>
    <w:rsid w:val="00851EA0"/>
    <w:rsid w:val="00852EC6"/>
    <w:rsid w:val="00856219"/>
    <w:rsid w:val="008603DD"/>
    <w:rsid w:val="008612E9"/>
    <w:rsid w:val="00864323"/>
    <w:rsid w:val="00873856"/>
    <w:rsid w:val="008764F4"/>
    <w:rsid w:val="0087718C"/>
    <w:rsid w:val="00880D55"/>
    <w:rsid w:val="00881A8B"/>
    <w:rsid w:val="00882FDB"/>
    <w:rsid w:val="008859D2"/>
    <w:rsid w:val="0088782D"/>
    <w:rsid w:val="0089275B"/>
    <w:rsid w:val="00892EFD"/>
    <w:rsid w:val="00892F32"/>
    <w:rsid w:val="00896F45"/>
    <w:rsid w:val="0089709A"/>
    <w:rsid w:val="008A55C0"/>
    <w:rsid w:val="008A5FF3"/>
    <w:rsid w:val="008B133F"/>
    <w:rsid w:val="008B15F0"/>
    <w:rsid w:val="008B6994"/>
    <w:rsid w:val="008B6F52"/>
    <w:rsid w:val="008B7081"/>
    <w:rsid w:val="008B7C83"/>
    <w:rsid w:val="008C2AF5"/>
    <w:rsid w:val="008C5B48"/>
    <w:rsid w:val="008C75A3"/>
    <w:rsid w:val="008D6D2C"/>
    <w:rsid w:val="008E124B"/>
    <w:rsid w:val="008E2106"/>
    <w:rsid w:val="008E254F"/>
    <w:rsid w:val="008E29EB"/>
    <w:rsid w:val="008E5565"/>
    <w:rsid w:val="008E72CF"/>
    <w:rsid w:val="008F24AD"/>
    <w:rsid w:val="008F24F0"/>
    <w:rsid w:val="008F3EC9"/>
    <w:rsid w:val="008F5C03"/>
    <w:rsid w:val="008F666B"/>
    <w:rsid w:val="00902964"/>
    <w:rsid w:val="0090497E"/>
    <w:rsid w:val="0090546C"/>
    <w:rsid w:val="009057F3"/>
    <w:rsid w:val="009116DE"/>
    <w:rsid w:val="00916F07"/>
    <w:rsid w:val="00917D06"/>
    <w:rsid w:val="00926260"/>
    <w:rsid w:val="009357D4"/>
    <w:rsid w:val="00937437"/>
    <w:rsid w:val="0094033B"/>
    <w:rsid w:val="009472CD"/>
    <w:rsid w:val="0094790F"/>
    <w:rsid w:val="00947EB7"/>
    <w:rsid w:val="00951130"/>
    <w:rsid w:val="00951472"/>
    <w:rsid w:val="00951E93"/>
    <w:rsid w:val="00956D81"/>
    <w:rsid w:val="009600AD"/>
    <w:rsid w:val="00961FA3"/>
    <w:rsid w:val="00963BAB"/>
    <w:rsid w:val="00963EF3"/>
    <w:rsid w:val="00966B90"/>
    <w:rsid w:val="0097274C"/>
    <w:rsid w:val="009737B7"/>
    <w:rsid w:val="00974691"/>
    <w:rsid w:val="00976487"/>
    <w:rsid w:val="009802C4"/>
    <w:rsid w:val="00991132"/>
    <w:rsid w:val="009925E5"/>
    <w:rsid w:val="00992EE7"/>
    <w:rsid w:val="009976D9"/>
    <w:rsid w:val="00997A3E"/>
    <w:rsid w:val="009A4D25"/>
    <w:rsid w:val="009A4EA3"/>
    <w:rsid w:val="009A55DC"/>
    <w:rsid w:val="009B28F3"/>
    <w:rsid w:val="009B3848"/>
    <w:rsid w:val="009B6105"/>
    <w:rsid w:val="009C153A"/>
    <w:rsid w:val="009C1973"/>
    <w:rsid w:val="009C19A5"/>
    <w:rsid w:val="009C220D"/>
    <w:rsid w:val="009C50D4"/>
    <w:rsid w:val="009C5FFC"/>
    <w:rsid w:val="009D0D34"/>
    <w:rsid w:val="009D3B9C"/>
    <w:rsid w:val="009D3BE7"/>
    <w:rsid w:val="009E3764"/>
    <w:rsid w:val="009E52B1"/>
    <w:rsid w:val="009E5505"/>
    <w:rsid w:val="009E5B13"/>
    <w:rsid w:val="009F0E37"/>
    <w:rsid w:val="009F1880"/>
    <w:rsid w:val="009F2CCD"/>
    <w:rsid w:val="009F3745"/>
    <w:rsid w:val="009F670F"/>
    <w:rsid w:val="00A0404C"/>
    <w:rsid w:val="00A04537"/>
    <w:rsid w:val="00A06BC9"/>
    <w:rsid w:val="00A110B1"/>
    <w:rsid w:val="00A11F5B"/>
    <w:rsid w:val="00A13E0F"/>
    <w:rsid w:val="00A144AC"/>
    <w:rsid w:val="00A15124"/>
    <w:rsid w:val="00A15483"/>
    <w:rsid w:val="00A15B5F"/>
    <w:rsid w:val="00A15C1D"/>
    <w:rsid w:val="00A16DB6"/>
    <w:rsid w:val="00A177F4"/>
    <w:rsid w:val="00A20383"/>
    <w:rsid w:val="00A20782"/>
    <w:rsid w:val="00A20AFF"/>
    <w:rsid w:val="00A211B2"/>
    <w:rsid w:val="00A2430B"/>
    <w:rsid w:val="00A257B0"/>
    <w:rsid w:val="00A2627E"/>
    <w:rsid w:val="00A27187"/>
    <w:rsid w:val="00A2727E"/>
    <w:rsid w:val="00A30999"/>
    <w:rsid w:val="00A31912"/>
    <w:rsid w:val="00A31D08"/>
    <w:rsid w:val="00A32EC4"/>
    <w:rsid w:val="00A35524"/>
    <w:rsid w:val="00A37DBB"/>
    <w:rsid w:val="00A574F6"/>
    <w:rsid w:val="00A65622"/>
    <w:rsid w:val="00A672F1"/>
    <w:rsid w:val="00A74F99"/>
    <w:rsid w:val="00A82BA3"/>
    <w:rsid w:val="00A86CB0"/>
    <w:rsid w:val="00A90B4C"/>
    <w:rsid w:val="00A92012"/>
    <w:rsid w:val="00A93E14"/>
    <w:rsid w:val="00A94ACC"/>
    <w:rsid w:val="00AA1567"/>
    <w:rsid w:val="00AA281A"/>
    <w:rsid w:val="00AB7AAA"/>
    <w:rsid w:val="00AC02C6"/>
    <w:rsid w:val="00AC2593"/>
    <w:rsid w:val="00AC64D1"/>
    <w:rsid w:val="00AC70F6"/>
    <w:rsid w:val="00AD282D"/>
    <w:rsid w:val="00AD4F3D"/>
    <w:rsid w:val="00AD651A"/>
    <w:rsid w:val="00AD7CBB"/>
    <w:rsid w:val="00AD7D20"/>
    <w:rsid w:val="00AD7DCD"/>
    <w:rsid w:val="00AE1F73"/>
    <w:rsid w:val="00AE21A4"/>
    <w:rsid w:val="00AE6FA4"/>
    <w:rsid w:val="00AF5716"/>
    <w:rsid w:val="00AF5FCF"/>
    <w:rsid w:val="00AF613D"/>
    <w:rsid w:val="00AF62BC"/>
    <w:rsid w:val="00AF6CBD"/>
    <w:rsid w:val="00B000D6"/>
    <w:rsid w:val="00B03907"/>
    <w:rsid w:val="00B04070"/>
    <w:rsid w:val="00B04BB9"/>
    <w:rsid w:val="00B10752"/>
    <w:rsid w:val="00B11811"/>
    <w:rsid w:val="00B133A3"/>
    <w:rsid w:val="00B146AA"/>
    <w:rsid w:val="00B2470B"/>
    <w:rsid w:val="00B2525F"/>
    <w:rsid w:val="00B260C6"/>
    <w:rsid w:val="00B26B1D"/>
    <w:rsid w:val="00B311E1"/>
    <w:rsid w:val="00B32AA6"/>
    <w:rsid w:val="00B3315A"/>
    <w:rsid w:val="00B35891"/>
    <w:rsid w:val="00B367AD"/>
    <w:rsid w:val="00B369B1"/>
    <w:rsid w:val="00B36AB6"/>
    <w:rsid w:val="00B41D48"/>
    <w:rsid w:val="00B43B54"/>
    <w:rsid w:val="00B4735C"/>
    <w:rsid w:val="00B477A2"/>
    <w:rsid w:val="00B5068B"/>
    <w:rsid w:val="00B52019"/>
    <w:rsid w:val="00B54CC5"/>
    <w:rsid w:val="00B5703E"/>
    <w:rsid w:val="00B6720E"/>
    <w:rsid w:val="00B71803"/>
    <w:rsid w:val="00B74E66"/>
    <w:rsid w:val="00B77CB0"/>
    <w:rsid w:val="00B84A45"/>
    <w:rsid w:val="00B850E4"/>
    <w:rsid w:val="00B8772F"/>
    <w:rsid w:val="00B87A0F"/>
    <w:rsid w:val="00B90EC2"/>
    <w:rsid w:val="00B96CD6"/>
    <w:rsid w:val="00B97E00"/>
    <w:rsid w:val="00BA12C8"/>
    <w:rsid w:val="00BA268F"/>
    <w:rsid w:val="00BA4583"/>
    <w:rsid w:val="00BA77FA"/>
    <w:rsid w:val="00BB00D8"/>
    <w:rsid w:val="00BB1E91"/>
    <w:rsid w:val="00BB381F"/>
    <w:rsid w:val="00BB3BBB"/>
    <w:rsid w:val="00BB576F"/>
    <w:rsid w:val="00BB5C00"/>
    <w:rsid w:val="00BB77FB"/>
    <w:rsid w:val="00BC223F"/>
    <w:rsid w:val="00BC6379"/>
    <w:rsid w:val="00BD01CC"/>
    <w:rsid w:val="00BD034A"/>
    <w:rsid w:val="00BD0FA0"/>
    <w:rsid w:val="00BD41DB"/>
    <w:rsid w:val="00BD463D"/>
    <w:rsid w:val="00BE0208"/>
    <w:rsid w:val="00BE794E"/>
    <w:rsid w:val="00BF0D71"/>
    <w:rsid w:val="00BF17F9"/>
    <w:rsid w:val="00BF289D"/>
    <w:rsid w:val="00BF2CD1"/>
    <w:rsid w:val="00BF3644"/>
    <w:rsid w:val="00BF490B"/>
    <w:rsid w:val="00BF6577"/>
    <w:rsid w:val="00C0480B"/>
    <w:rsid w:val="00C05CD5"/>
    <w:rsid w:val="00C079CA"/>
    <w:rsid w:val="00C12316"/>
    <w:rsid w:val="00C133F3"/>
    <w:rsid w:val="00C151A7"/>
    <w:rsid w:val="00C16960"/>
    <w:rsid w:val="00C20067"/>
    <w:rsid w:val="00C238ED"/>
    <w:rsid w:val="00C255F7"/>
    <w:rsid w:val="00C266D1"/>
    <w:rsid w:val="00C325B4"/>
    <w:rsid w:val="00C353C3"/>
    <w:rsid w:val="00C3680D"/>
    <w:rsid w:val="00C4398E"/>
    <w:rsid w:val="00C46742"/>
    <w:rsid w:val="00C56BD1"/>
    <w:rsid w:val="00C63A5D"/>
    <w:rsid w:val="00C65F47"/>
    <w:rsid w:val="00C66080"/>
    <w:rsid w:val="00C67493"/>
    <w:rsid w:val="00C67741"/>
    <w:rsid w:val="00C70B39"/>
    <w:rsid w:val="00C70C27"/>
    <w:rsid w:val="00C72873"/>
    <w:rsid w:val="00C7318D"/>
    <w:rsid w:val="00C74647"/>
    <w:rsid w:val="00C76039"/>
    <w:rsid w:val="00C76480"/>
    <w:rsid w:val="00C77C8A"/>
    <w:rsid w:val="00C80CBD"/>
    <w:rsid w:val="00C81E94"/>
    <w:rsid w:val="00C8393C"/>
    <w:rsid w:val="00C8433E"/>
    <w:rsid w:val="00C91818"/>
    <w:rsid w:val="00C919FB"/>
    <w:rsid w:val="00C92692"/>
    <w:rsid w:val="00C92867"/>
    <w:rsid w:val="00C92B87"/>
    <w:rsid w:val="00C92FD6"/>
    <w:rsid w:val="00CA0680"/>
    <w:rsid w:val="00CA35E0"/>
    <w:rsid w:val="00CA4D64"/>
    <w:rsid w:val="00CA6D83"/>
    <w:rsid w:val="00CA74B7"/>
    <w:rsid w:val="00CB07DA"/>
    <w:rsid w:val="00CB0994"/>
    <w:rsid w:val="00CB3736"/>
    <w:rsid w:val="00CB6168"/>
    <w:rsid w:val="00CC04F3"/>
    <w:rsid w:val="00CC16AF"/>
    <w:rsid w:val="00CC3855"/>
    <w:rsid w:val="00CC48A7"/>
    <w:rsid w:val="00CC6598"/>
    <w:rsid w:val="00CC6BB1"/>
    <w:rsid w:val="00CC7BE8"/>
    <w:rsid w:val="00CC7DD2"/>
    <w:rsid w:val="00CD1EE7"/>
    <w:rsid w:val="00CD6446"/>
    <w:rsid w:val="00CD66E0"/>
    <w:rsid w:val="00CD6707"/>
    <w:rsid w:val="00CD6C3C"/>
    <w:rsid w:val="00CD761D"/>
    <w:rsid w:val="00CD7AB5"/>
    <w:rsid w:val="00CD7BDC"/>
    <w:rsid w:val="00CE0EE7"/>
    <w:rsid w:val="00CE100E"/>
    <w:rsid w:val="00CE41D9"/>
    <w:rsid w:val="00CE5F46"/>
    <w:rsid w:val="00CE62F9"/>
    <w:rsid w:val="00CE68BA"/>
    <w:rsid w:val="00CF3244"/>
    <w:rsid w:val="00CF3C2E"/>
    <w:rsid w:val="00D0179E"/>
    <w:rsid w:val="00D03163"/>
    <w:rsid w:val="00D03F2B"/>
    <w:rsid w:val="00D06DE1"/>
    <w:rsid w:val="00D14E73"/>
    <w:rsid w:val="00D14F21"/>
    <w:rsid w:val="00D16008"/>
    <w:rsid w:val="00D163AC"/>
    <w:rsid w:val="00D173A5"/>
    <w:rsid w:val="00D2164B"/>
    <w:rsid w:val="00D27F70"/>
    <w:rsid w:val="00D3339F"/>
    <w:rsid w:val="00D33EF5"/>
    <w:rsid w:val="00D37801"/>
    <w:rsid w:val="00D41240"/>
    <w:rsid w:val="00D42310"/>
    <w:rsid w:val="00D42D6B"/>
    <w:rsid w:val="00D44A70"/>
    <w:rsid w:val="00D5386B"/>
    <w:rsid w:val="00D53EFB"/>
    <w:rsid w:val="00D548DF"/>
    <w:rsid w:val="00D559FC"/>
    <w:rsid w:val="00D563D6"/>
    <w:rsid w:val="00D6155E"/>
    <w:rsid w:val="00D64C2C"/>
    <w:rsid w:val="00D65A09"/>
    <w:rsid w:val="00D66D54"/>
    <w:rsid w:val="00D67B7B"/>
    <w:rsid w:val="00D71767"/>
    <w:rsid w:val="00D7688A"/>
    <w:rsid w:val="00D77134"/>
    <w:rsid w:val="00D819F5"/>
    <w:rsid w:val="00D9088E"/>
    <w:rsid w:val="00D93045"/>
    <w:rsid w:val="00DB06FB"/>
    <w:rsid w:val="00DB20D1"/>
    <w:rsid w:val="00DB41EB"/>
    <w:rsid w:val="00DB4904"/>
    <w:rsid w:val="00DC3B84"/>
    <w:rsid w:val="00DC47A2"/>
    <w:rsid w:val="00DC5E23"/>
    <w:rsid w:val="00DD335C"/>
    <w:rsid w:val="00DD3C03"/>
    <w:rsid w:val="00DD51C7"/>
    <w:rsid w:val="00DD7897"/>
    <w:rsid w:val="00DE0E23"/>
    <w:rsid w:val="00DE1551"/>
    <w:rsid w:val="00DE7FB7"/>
    <w:rsid w:val="00DF56D0"/>
    <w:rsid w:val="00DF66CF"/>
    <w:rsid w:val="00E128CE"/>
    <w:rsid w:val="00E15C9D"/>
    <w:rsid w:val="00E163C0"/>
    <w:rsid w:val="00E16464"/>
    <w:rsid w:val="00E16963"/>
    <w:rsid w:val="00E17D72"/>
    <w:rsid w:val="00E20DDA"/>
    <w:rsid w:val="00E22CBD"/>
    <w:rsid w:val="00E25FB8"/>
    <w:rsid w:val="00E308C3"/>
    <w:rsid w:val="00E30DC1"/>
    <w:rsid w:val="00E30FFA"/>
    <w:rsid w:val="00E3273B"/>
    <w:rsid w:val="00E32A8B"/>
    <w:rsid w:val="00E34DD1"/>
    <w:rsid w:val="00E36054"/>
    <w:rsid w:val="00E36CA1"/>
    <w:rsid w:val="00E3764B"/>
    <w:rsid w:val="00E37E7B"/>
    <w:rsid w:val="00E4081D"/>
    <w:rsid w:val="00E40E10"/>
    <w:rsid w:val="00E44F98"/>
    <w:rsid w:val="00E46E04"/>
    <w:rsid w:val="00E47977"/>
    <w:rsid w:val="00E51E1B"/>
    <w:rsid w:val="00E53A40"/>
    <w:rsid w:val="00E5536D"/>
    <w:rsid w:val="00E569B3"/>
    <w:rsid w:val="00E61D5B"/>
    <w:rsid w:val="00E623CC"/>
    <w:rsid w:val="00E62435"/>
    <w:rsid w:val="00E62869"/>
    <w:rsid w:val="00E62FBA"/>
    <w:rsid w:val="00E6575A"/>
    <w:rsid w:val="00E67439"/>
    <w:rsid w:val="00E703E0"/>
    <w:rsid w:val="00E715A9"/>
    <w:rsid w:val="00E80C39"/>
    <w:rsid w:val="00E82B1D"/>
    <w:rsid w:val="00E82F7D"/>
    <w:rsid w:val="00E83102"/>
    <w:rsid w:val="00E836C0"/>
    <w:rsid w:val="00E87396"/>
    <w:rsid w:val="00E87C34"/>
    <w:rsid w:val="00E931DF"/>
    <w:rsid w:val="00E934AF"/>
    <w:rsid w:val="00E93978"/>
    <w:rsid w:val="00E96DD0"/>
    <w:rsid w:val="00E96FA3"/>
    <w:rsid w:val="00EA1BE4"/>
    <w:rsid w:val="00EA44A1"/>
    <w:rsid w:val="00EA6043"/>
    <w:rsid w:val="00EA6D74"/>
    <w:rsid w:val="00EA6E05"/>
    <w:rsid w:val="00EA6F2D"/>
    <w:rsid w:val="00EB127C"/>
    <w:rsid w:val="00EB1DAD"/>
    <w:rsid w:val="00EB223D"/>
    <w:rsid w:val="00EB2D1E"/>
    <w:rsid w:val="00EB66B7"/>
    <w:rsid w:val="00EC18C8"/>
    <w:rsid w:val="00EC3C6E"/>
    <w:rsid w:val="00EC42A3"/>
    <w:rsid w:val="00EC5C4D"/>
    <w:rsid w:val="00EC6A26"/>
    <w:rsid w:val="00ED0664"/>
    <w:rsid w:val="00EE21C3"/>
    <w:rsid w:val="00EE53DD"/>
    <w:rsid w:val="00EF1ACD"/>
    <w:rsid w:val="00EF1F4D"/>
    <w:rsid w:val="00EF3EC9"/>
    <w:rsid w:val="00EF4527"/>
    <w:rsid w:val="00EF4612"/>
    <w:rsid w:val="00F015D3"/>
    <w:rsid w:val="00F017C4"/>
    <w:rsid w:val="00F03FC7"/>
    <w:rsid w:val="00F07933"/>
    <w:rsid w:val="00F121EE"/>
    <w:rsid w:val="00F25A25"/>
    <w:rsid w:val="00F26411"/>
    <w:rsid w:val="00F343B3"/>
    <w:rsid w:val="00F34F51"/>
    <w:rsid w:val="00F35D84"/>
    <w:rsid w:val="00F406BC"/>
    <w:rsid w:val="00F4078C"/>
    <w:rsid w:val="00F41461"/>
    <w:rsid w:val="00F41E79"/>
    <w:rsid w:val="00F42405"/>
    <w:rsid w:val="00F44601"/>
    <w:rsid w:val="00F50520"/>
    <w:rsid w:val="00F54177"/>
    <w:rsid w:val="00F56225"/>
    <w:rsid w:val="00F5676B"/>
    <w:rsid w:val="00F70A22"/>
    <w:rsid w:val="00F72993"/>
    <w:rsid w:val="00F80922"/>
    <w:rsid w:val="00F83033"/>
    <w:rsid w:val="00F84E14"/>
    <w:rsid w:val="00F85F04"/>
    <w:rsid w:val="00F92334"/>
    <w:rsid w:val="00F9641D"/>
    <w:rsid w:val="00F966AA"/>
    <w:rsid w:val="00FA49A2"/>
    <w:rsid w:val="00FA5132"/>
    <w:rsid w:val="00FA77C5"/>
    <w:rsid w:val="00FB2F3D"/>
    <w:rsid w:val="00FB538F"/>
    <w:rsid w:val="00FB6566"/>
    <w:rsid w:val="00FC0C80"/>
    <w:rsid w:val="00FC0F45"/>
    <w:rsid w:val="00FC3071"/>
    <w:rsid w:val="00FC6AB6"/>
    <w:rsid w:val="00FD0D7C"/>
    <w:rsid w:val="00FD0F63"/>
    <w:rsid w:val="00FD10DC"/>
    <w:rsid w:val="00FD5902"/>
    <w:rsid w:val="00FE18F2"/>
    <w:rsid w:val="00FE457C"/>
    <w:rsid w:val="00FE4636"/>
    <w:rsid w:val="00FF00A0"/>
    <w:rsid w:val="00FF0275"/>
    <w:rsid w:val="00FF0451"/>
    <w:rsid w:val="00FF17FC"/>
    <w:rsid w:val="00FF1B96"/>
    <w:rsid w:val="00FF484A"/>
    <w:rsid w:val="00FF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D7FA4"/>
  <w15:docId w15:val="{C91BA673-EE35-4434-AE5E-68C551E8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C4"/>
    <w:rPr>
      <w:rFonts w:ascii="Calibri" w:hAnsi="Calibri"/>
      <w:sz w:val="22"/>
      <w:szCs w:val="24"/>
    </w:rPr>
  </w:style>
  <w:style w:type="paragraph" w:styleId="Heading1">
    <w:name w:val="heading 1"/>
    <w:basedOn w:val="Normal"/>
    <w:next w:val="Normal"/>
    <w:autoRedefine/>
    <w:qFormat/>
    <w:rsid w:val="00FA77C5"/>
    <w:pPr>
      <w:outlineLvl w:val="0"/>
    </w:pPr>
    <w:rPr>
      <w:b/>
      <w:sz w:val="48"/>
      <w:szCs w:val="36"/>
    </w:rPr>
  </w:style>
  <w:style w:type="paragraph" w:styleId="Heading2">
    <w:name w:val="heading 2"/>
    <w:basedOn w:val="Normal"/>
    <w:next w:val="Normal"/>
    <w:qFormat/>
    <w:rsid w:val="005E34E7"/>
    <w:pPr>
      <w:spacing w:before="240" w:after="60"/>
      <w:outlineLvl w:val="1"/>
    </w:pPr>
    <w:rPr>
      <w:b/>
      <w:sz w:val="26"/>
    </w:rPr>
  </w:style>
  <w:style w:type="paragraph" w:styleId="Heading3">
    <w:name w:val="heading 3"/>
    <w:basedOn w:val="Normal"/>
    <w:next w:val="Normal"/>
    <w:qFormat/>
    <w:rsid w:val="00BF6577"/>
    <w:pPr>
      <w:spacing w:before="120" w:after="60" w:line="276" w:lineRule="auto"/>
      <w:outlineLvl w:val="2"/>
    </w:pPr>
    <w:rPr>
      <w:color w:val="000000" w:themeColor="text1"/>
      <w:sz w:val="24"/>
      <w:szCs w:val="20"/>
    </w:rPr>
  </w:style>
  <w:style w:type="paragraph" w:styleId="Heading4">
    <w:name w:val="heading 4"/>
    <w:basedOn w:val="Normal"/>
    <w:next w:val="Normal"/>
    <w:link w:val="Heading4Char"/>
    <w:uiPriority w:val="9"/>
    <w:unhideWhenUsed/>
    <w:qFormat/>
    <w:rsid w:val="00A32EC4"/>
    <w:pPr>
      <w:spacing w:after="6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A32EC4"/>
    <w:rPr>
      <w:rFonts w:ascii="Calibri" w:hAnsi="Calibri"/>
      <w:sz w:val="24"/>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3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9A"/>
    <w:rPr>
      <w:color w:val="808080"/>
    </w:rPr>
  </w:style>
  <w:style w:type="paragraph" w:styleId="ListParagraph">
    <w:name w:val="List Paragraph"/>
    <w:basedOn w:val="Normal"/>
    <w:uiPriority w:val="34"/>
    <w:qFormat/>
    <w:rsid w:val="0019153C"/>
    <w:pPr>
      <w:spacing w:after="200" w:line="276" w:lineRule="auto"/>
      <w:ind w:left="720"/>
      <w:contextualSpacing/>
    </w:pPr>
    <w:rPr>
      <w:rFonts w:eastAsiaTheme="minorHAnsi" w:cstheme="minorBidi"/>
      <w:szCs w:val="22"/>
    </w:rPr>
  </w:style>
  <w:style w:type="paragraph" w:styleId="Header">
    <w:name w:val="header"/>
    <w:basedOn w:val="Normal"/>
    <w:link w:val="HeaderChar"/>
    <w:uiPriority w:val="99"/>
    <w:unhideWhenUsed/>
    <w:rsid w:val="008F24AD"/>
    <w:pPr>
      <w:tabs>
        <w:tab w:val="center" w:pos="4680"/>
        <w:tab w:val="right" w:pos="9360"/>
      </w:tabs>
    </w:pPr>
  </w:style>
  <w:style w:type="character" w:customStyle="1" w:styleId="HeaderChar">
    <w:name w:val="Header Char"/>
    <w:basedOn w:val="DefaultParagraphFont"/>
    <w:link w:val="Header"/>
    <w:uiPriority w:val="99"/>
    <w:rsid w:val="008F24AD"/>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8F24AD"/>
    <w:pPr>
      <w:tabs>
        <w:tab w:val="center" w:pos="4680"/>
        <w:tab w:val="right" w:pos="9360"/>
      </w:tabs>
    </w:pPr>
  </w:style>
  <w:style w:type="character" w:customStyle="1" w:styleId="FooterChar">
    <w:name w:val="Footer Char"/>
    <w:basedOn w:val="DefaultParagraphFont"/>
    <w:link w:val="Footer"/>
    <w:uiPriority w:val="99"/>
    <w:rsid w:val="008F24AD"/>
    <w:rPr>
      <w:rFonts w:asciiTheme="minorHAnsi" w:hAnsiTheme="minorHAnsi"/>
      <w:color w:val="404040" w:themeColor="text1" w:themeTint="BF"/>
      <w:sz w:val="19"/>
      <w:szCs w:val="24"/>
    </w:rPr>
  </w:style>
  <w:style w:type="character" w:styleId="Hyperlink">
    <w:name w:val="Hyperlink"/>
    <w:basedOn w:val="DefaultParagraphFont"/>
    <w:uiPriority w:val="99"/>
    <w:unhideWhenUsed/>
    <w:rsid w:val="0090546C"/>
    <w:rPr>
      <w:color w:val="5F5F5F" w:themeColor="hyperlink"/>
      <w:u w:val="single"/>
    </w:rPr>
  </w:style>
  <w:style w:type="paragraph" w:styleId="IntenseQuote">
    <w:name w:val="Intense Quote"/>
    <w:basedOn w:val="Normal"/>
    <w:next w:val="Normal"/>
    <w:link w:val="IntenseQuoteChar"/>
    <w:uiPriority w:val="30"/>
    <w:qFormat/>
    <w:rsid w:val="00917D06"/>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rsid w:val="00917D06"/>
    <w:rPr>
      <w:rFonts w:asciiTheme="minorHAnsi" w:hAnsiTheme="minorHAnsi"/>
      <w:i/>
      <w:iCs/>
      <w:color w:val="DDDDDD" w:themeColor="accent1"/>
      <w:sz w:val="19"/>
      <w:szCs w:val="24"/>
    </w:rPr>
  </w:style>
  <w:style w:type="character" w:styleId="CommentReference">
    <w:name w:val="annotation reference"/>
    <w:basedOn w:val="DefaultParagraphFont"/>
    <w:uiPriority w:val="99"/>
    <w:semiHidden/>
    <w:unhideWhenUsed/>
    <w:rsid w:val="009A4D25"/>
    <w:rPr>
      <w:sz w:val="16"/>
      <w:szCs w:val="16"/>
    </w:rPr>
  </w:style>
  <w:style w:type="paragraph" w:styleId="CommentText">
    <w:name w:val="annotation text"/>
    <w:basedOn w:val="Normal"/>
    <w:link w:val="CommentTextChar"/>
    <w:uiPriority w:val="99"/>
    <w:unhideWhenUsed/>
    <w:rsid w:val="009A4D25"/>
    <w:rPr>
      <w:sz w:val="20"/>
      <w:szCs w:val="20"/>
    </w:rPr>
  </w:style>
  <w:style w:type="character" w:customStyle="1" w:styleId="CommentTextChar">
    <w:name w:val="Comment Text Char"/>
    <w:basedOn w:val="DefaultParagraphFont"/>
    <w:link w:val="CommentText"/>
    <w:uiPriority w:val="99"/>
    <w:rsid w:val="009A4D25"/>
    <w:rPr>
      <w:rFonts w:asciiTheme="minorHAnsi" w:hAnsiTheme="minorHAnsi"/>
      <w:color w:val="404040" w:themeColor="text1" w:themeTint="BF"/>
    </w:rPr>
  </w:style>
  <w:style w:type="paragraph" w:styleId="CommentSubject">
    <w:name w:val="annotation subject"/>
    <w:basedOn w:val="CommentText"/>
    <w:next w:val="CommentText"/>
    <w:link w:val="CommentSubjectChar"/>
    <w:uiPriority w:val="99"/>
    <w:semiHidden/>
    <w:unhideWhenUsed/>
    <w:rsid w:val="009A4D25"/>
    <w:rPr>
      <w:b/>
      <w:bCs/>
    </w:rPr>
  </w:style>
  <w:style w:type="character" w:customStyle="1" w:styleId="CommentSubjectChar">
    <w:name w:val="Comment Subject Char"/>
    <w:basedOn w:val="CommentTextChar"/>
    <w:link w:val="CommentSubject"/>
    <w:uiPriority w:val="99"/>
    <w:semiHidden/>
    <w:rsid w:val="009A4D25"/>
    <w:rPr>
      <w:rFonts w:asciiTheme="minorHAnsi" w:hAnsiTheme="minorHAnsi"/>
      <w:b/>
      <w:bCs/>
      <w:color w:val="404040" w:themeColor="text1" w:themeTint="BF"/>
    </w:rPr>
  </w:style>
  <w:style w:type="character" w:styleId="UnresolvedMention">
    <w:name w:val="Unresolved Mention"/>
    <w:basedOn w:val="DefaultParagraphFont"/>
    <w:uiPriority w:val="99"/>
    <w:semiHidden/>
    <w:unhideWhenUsed/>
    <w:rsid w:val="004D1617"/>
    <w:rPr>
      <w:color w:val="605E5C"/>
      <w:shd w:val="clear" w:color="auto" w:fill="E1DFDD"/>
    </w:rPr>
  </w:style>
  <w:style w:type="character" w:customStyle="1" w:styleId="cf01">
    <w:name w:val="cf01"/>
    <w:basedOn w:val="DefaultParagraphFont"/>
    <w:rsid w:val="00B35891"/>
    <w:rPr>
      <w:rFonts w:ascii="Segoe UI" w:hAnsi="Segoe UI" w:cs="Segoe UI" w:hint="default"/>
      <w:color w:val="404040"/>
      <w:sz w:val="18"/>
      <w:szCs w:val="18"/>
    </w:rPr>
  </w:style>
  <w:style w:type="character" w:customStyle="1" w:styleId="cf11">
    <w:name w:val="cf11"/>
    <w:basedOn w:val="DefaultParagraphFont"/>
    <w:rsid w:val="00B35891"/>
    <w:rPr>
      <w:rFonts w:ascii="Segoe UI" w:hAnsi="Segoe UI" w:cs="Segoe UI" w:hint="default"/>
      <w:sz w:val="18"/>
      <w:szCs w:val="18"/>
    </w:rPr>
  </w:style>
  <w:style w:type="paragraph" w:styleId="Revision">
    <w:name w:val="Revision"/>
    <w:hidden/>
    <w:uiPriority w:val="99"/>
    <w:semiHidden/>
    <w:rsid w:val="003130CA"/>
    <w:rPr>
      <w:rFonts w:asciiTheme="minorHAnsi" w:hAnsiTheme="minorHAnsi"/>
      <w:color w:val="404040" w:themeColor="text1" w:themeTint="BF"/>
      <w:sz w:val="19"/>
      <w:szCs w:val="24"/>
    </w:rPr>
  </w:style>
  <w:style w:type="character" w:styleId="Strong">
    <w:name w:val="Strong"/>
    <w:basedOn w:val="DefaultParagraphFont"/>
    <w:uiPriority w:val="22"/>
    <w:qFormat/>
    <w:rsid w:val="00A04537"/>
    <w:rPr>
      <w:b/>
      <w:bCs/>
    </w:rPr>
  </w:style>
  <w:style w:type="numbering" w:customStyle="1" w:styleId="Style1">
    <w:name w:val="Style1"/>
    <w:uiPriority w:val="99"/>
    <w:rsid w:val="0010577C"/>
    <w:pPr>
      <w:numPr>
        <w:numId w:val="1"/>
      </w:numPr>
    </w:pPr>
  </w:style>
  <w:style w:type="paragraph" w:customStyle="1" w:styleId="pf0">
    <w:name w:val="pf0"/>
    <w:basedOn w:val="Normal"/>
    <w:rsid w:val="007624D5"/>
    <w:pPr>
      <w:spacing w:before="100" w:beforeAutospacing="1" w:after="100" w:afterAutospacing="1"/>
    </w:pPr>
    <w:rPr>
      <w:rFonts w:ascii="Times New Roman" w:hAnsi="Times New Roman"/>
      <w:sz w:val="24"/>
    </w:rPr>
  </w:style>
  <w:style w:type="paragraph" w:styleId="Title">
    <w:name w:val="Title"/>
    <w:basedOn w:val="Normal"/>
    <w:next w:val="Normal"/>
    <w:link w:val="TitleChar"/>
    <w:uiPriority w:val="10"/>
    <w:qFormat/>
    <w:rsid w:val="008738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856"/>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992EE7"/>
    <w:pPr>
      <w:spacing w:after="200"/>
    </w:pPr>
    <w:rPr>
      <w:i/>
      <w:iCs/>
      <w:color w:val="000000" w:themeColor="text2"/>
      <w:sz w:val="18"/>
      <w:szCs w:val="18"/>
    </w:rPr>
  </w:style>
  <w:style w:type="character" w:styleId="SubtleEmphasis">
    <w:name w:val="Subtle Emphasis"/>
    <w:basedOn w:val="DefaultParagraphFont"/>
    <w:uiPriority w:val="19"/>
    <w:qFormat/>
    <w:rsid w:val="00CC16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6255">
      <w:bodyDiv w:val="1"/>
      <w:marLeft w:val="0"/>
      <w:marRight w:val="0"/>
      <w:marTop w:val="0"/>
      <w:marBottom w:val="0"/>
      <w:divBdr>
        <w:top w:val="none" w:sz="0" w:space="0" w:color="auto"/>
        <w:left w:val="none" w:sz="0" w:space="0" w:color="auto"/>
        <w:bottom w:val="none" w:sz="0" w:space="0" w:color="auto"/>
        <w:right w:val="none" w:sz="0" w:space="0" w:color="auto"/>
      </w:divBdr>
    </w:div>
    <w:div w:id="767045963">
      <w:bodyDiv w:val="1"/>
      <w:marLeft w:val="0"/>
      <w:marRight w:val="0"/>
      <w:marTop w:val="0"/>
      <w:marBottom w:val="0"/>
      <w:divBdr>
        <w:top w:val="none" w:sz="0" w:space="0" w:color="auto"/>
        <w:left w:val="none" w:sz="0" w:space="0" w:color="auto"/>
        <w:bottom w:val="none" w:sz="0" w:space="0" w:color="auto"/>
        <w:right w:val="none" w:sz="0" w:space="0" w:color="auto"/>
      </w:divBdr>
    </w:div>
    <w:div w:id="779959191">
      <w:bodyDiv w:val="1"/>
      <w:marLeft w:val="0"/>
      <w:marRight w:val="0"/>
      <w:marTop w:val="0"/>
      <w:marBottom w:val="0"/>
      <w:divBdr>
        <w:top w:val="none" w:sz="0" w:space="0" w:color="auto"/>
        <w:left w:val="none" w:sz="0" w:space="0" w:color="auto"/>
        <w:bottom w:val="none" w:sz="0" w:space="0" w:color="auto"/>
        <w:right w:val="none" w:sz="0" w:space="0" w:color="auto"/>
      </w:divBdr>
    </w:div>
    <w:div w:id="1088311646">
      <w:bodyDiv w:val="1"/>
      <w:marLeft w:val="0"/>
      <w:marRight w:val="0"/>
      <w:marTop w:val="0"/>
      <w:marBottom w:val="0"/>
      <w:divBdr>
        <w:top w:val="none" w:sz="0" w:space="0" w:color="auto"/>
        <w:left w:val="none" w:sz="0" w:space="0" w:color="auto"/>
        <w:bottom w:val="none" w:sz="0" w:space="0" w:color="auto"/>
        <w:right w:val="none" w:sz="0" w:space="0" w:color="auto"/>
      </w:divBdr>
    </w:div>
    <w:div w:id="19493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2.ohsu.edu/policies/student-evaluation-course-and-instructional-effectiven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ke\AppData\Roaming\Microsoft\Templates\Employee%20warning%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1DEFF51C842ABB797AA23D48739E5"/>
        <w:category>
          <w:name w:val="General"/>
          <w:gallery w:val="placeholder"/>
        </w:category>
        <w:types>
          <w:type w:val="bbPlcHdr"/>
        </w:types>
        <w:behaviors>
          <w:behavior w:val="content"/>
        </w:behaviors>
        <w:guid w:val="{BE7BB63C-3591-43C2-B8BA-DC6727A431E2}"/>
      </w:docPartPr>
      <w:docPartBody>
        <w:p w:rsidR="00EC63DC" w:rsidRDefault="001604EE" w:rsidP="001604EE">
          <w:pPr>
            <w:pStyle w:val="9841DEFF51C842ABB797AA23D48739E51"/>
          </w:pPr>
          <w:r>
            <w:rPr>
              <w:rStyle w:val="PlaceholderText"/>
              <w:color w:val="auto"/>
            </w:rPr>
            <w:t>Enter text here.</w:t>
          </w:r>
        </w:p>
      </w:docPartBody>
    </w:docPart>
    <w:docPart>
      <w:docPartPr>
        <w:name w:val="298A1653310243B3BD454548A033B54C"/>
        <w:category>
          <w:name w:val="General"/>
          <w:gallery w:val="placeholder"/>
        </w:category>
        <w:types>
          <w:type w:val="bbPlcHdr"/>
        </w:types>
        <w:behaviors>
          <w:behavior w:val="content"/>
        </w:behaviors>
        <w:guid w:val="{72663F7B-BA77-441E-855A-0D9B7C038D07}"/>
      </w:docPartPr>
      <w:docPartBody>
        <w:p w:rsidR="00EC63DC" w:rsidRDefault="001604EE" w:rsidP="001604EE">
          <w:pPr>
            <w:pStyle w:val="298A1653310243B3BD454548A033B54C1"/>
          </w:pPr>
          <w:r w:rsidRPr="00BF6577">
            <w:rPr>
              <w:rStyle w:val="PlaceholderText"/>
              <w:color w:val="auto"/>
              <w:szCs w:val="24"/>
            </w:rPr>
            <w:t>Enter text here.</w:t>
          </w:r>
        </w:p>
      </w:docPartBody>
    </w:docPart>
    <w:docPart>
      <w:docPartPr>
        <w:name w:val="77702634602545A3BA9C01245CE33182"/>
        <w:category>
          <w:name w:val="General"/>
          <w:gallery w:val="placeholder"/>
        </w:category>
        <w:types>
          <w:type w:val="bbPlcHdr"/>
        </w:types>
        <w:behaviors>
          <w:behavior w:val="content"/>
        </w:behaviors>
        <w:guid w:val="{5E960671-DE1C-4019-AC54-E960EB430154}"/>
      </w:docPartPr>
      <w:docPartBody>
        <w:p w:rsidR="00EC63DC" w:rsidRDefault="001604EE" w:rsidP="001604EE">
          <w:pPr>
            <w:pStyle w:val="77702634602545A3BA9C01245CE331821"/>
          </w:pPr>
          <w:r w:rsidRPr="00BF6577">
            <w:rPr>
              <w:rStyle w:val="PlaceholderText"/>
            </w:rPr>
            <w:t>Enter text here.</w:t>
          </w:r>
        </w:p>
      </w:docPartBody>
    </w:docPart>
    <w:docPart>
      <w:docPartPr>
        <w:name w:val="09C77FB17DDA40F586601F9E6A5F013B"/>
        <w:category>
          <w:name w:val="General"/>
          <w:gallery w:val="placeholder"/>
        </w:category>
        <w:types>
          <w:type w:val="bbPlcHdr"/>
        </w:types>
        <w:behaviors>
          <w:behavior w:val="content"/>
        </w:behaviors>
        <w:guid w:val="{3C1F87D8-5CCE-4536-9C04-0BBA9F30815C}"/>
      </w:docPartPr>
      <w:docPartBody>
        <w:p w:rsidR="00EC63DC" w:rsidRDefault="001604EE" w:rsidP="001604EE">
          <w:pPr>
            <w:pStyle w:val="09C77FB17DDA40F586601F9E6A5F013B1"/>
          </w:pPr>
          <w:r w:rsidRPr="00BF6577">
            <w:rPr>
              <w:rStyle w:val="PlaceholderText"/>
            </w:rPr>
            <w:t>Enter text here.</w:t>
          </w:r>
        </w:p>
      </w:docPartBody>
    </w:docPart>
    <w:docPart>
      <w:docPartPr>
        <w:name w:val="2DD3961C710D40EE921E67580EA4CC14"/>
        <w:category>
          <w:name w:val="General"/>
          <w:gallery w:val="placeholder"/>
        </w:category>
        <w:types>
          <w:type w:val="bbPlcHdr"/>
        </w:types>
        <w:behaviors>
          <w:behavior w:val="content"/>
        </w:behaviors>
        <w:guid w:val="{B2BF1BA9-ADC4-44CB-86E2-56A4898D9905}"/>
      </w:docPartPr>
      <w:docPartBody>
        <w:p w:rsidR="00EC63DC" w:rsidRDefault="001604EE" w:rsidP="001604EE">
          <w:pPr>
            <w:pStyle w:val="2DD3961C710D40EE921E67580EA4CC141"/>
          </w:pPr>
          <w:r w:rsidRPr="00BF6577">
            <w:rPr>
              <w:rStyle w:val="PlaceholderText"/>
            </w:rPr>
            <w:t>Enter text here.</w:t>
          </w:r>
        </w:p>
      </w:docPartBody>
    </w:docPart>
    <w:docPart>
      <w:docPartPr>
        <w:name w:val="C1261635E39440D490750A22CCF850DF"/>
        <w:category>
          <w:name w:val="General"/>
          <w:gallery w:val="placeholder"/>
        </w:category>
        <w:types>
          <w:type w:val="bbPlcHdr"/>
        </w:types>
        <w:behaviors>
          <w:behavior w:val="content"/>
        </w:behaviors>
        <w:guid w:val="{946A9F4A-3E61-402B-9C73-DB2FC7029D48}"/>
      </w:docPartPr>
      <w:docPartBody>
        <w:p w:rsidR="00EC63DC" w:rsidRDefault="001604EE" w:rsidP="001604EE">
          <w:pPr>
            <w:pStyle w:val="C1261635E39440D490750A22CCF850DF1"/>
          </w:pPr>
          <w:r w:rsidRPr="00BF6577">
            <w:rPr>
              <w:rStyle w:val="PlaceholderText"/>
            </w:rPr>
            <w:t>Enter text here.</w:t>
          </w:r>
        </w:p>
      </w:docPartBody>
    </w:docPart>
    <w:docPart>
      <w:docPartPr>
        <w:name w:val="777ED1E2E35F4354997ABBD664342694"/>
        <w:category>
          <w:name w:val="General"/>
          <w:gallery w:val="placeholder"/>
        </w:category>
        <w:types>
          <w:type w:val="bbPlcHdr"/>
        </w:types>
        <w:behaviors>
          <w:behavior w:val="content"/>
        </w:behaviors>
        <w:guid w:val="{67350E06-B25E-4E0C-9A4E-ABE70066995D}"/>
      </w:docPartPr>
      <w:docPartBody>
        <w:p w:rsidR="00EC63DC" w:rsidRDefault="001604EE" w:rsidP="001604EE">
          <w:pPr>
            <w:pStyle w:val="777ED1E2E35F4354997ABBD6643426941"/>
          </w:pPr>
          <w:r w:rsidRPr="00BF6577">
            <w:rPr>
              <w:rStyle w:val="PlaceholderText"/>
            </w:rPr>
            <w:t>Enter text here.</w:t>
          </w:r>
        </w:p>
      </w:docPartBody>
    </w:docPart>
    <w:docPart>
      <w:docPartPr>
        <w:name w:val="FC386F5A61C3462D9A7271ABE5902153"/>
        <w:category>
          <w:name w:val="General"/>
          <w:gallery w:val="placeholder"/>
        </w:category>
        <w:types>
          <w:type w:val="bbPlcHdr"/>
        </w:types>
        <w:behaviors>
          <w:behavior w:val="content"/>
        </w:behaviors>
        <w:guid w:val="{EBA1D3EC-AADC-4371-9AED-C4B990E20A03}"/>
      </w:docPartPr>
      <w:docPartBody>
        <w:p w:rsidR="00E4324B" w:rsidRDefault="001604EE" w:rsidP="001604EE">
          <w:pPr>
            <w:pStyle w:val="FC386F5A61C3462D9A7271ABE59021531"/>
          </w:pPr>
          <w:r w:rsidRPr="00D548DF">
            <w:rPr>
              <w:rStyle w:val="PlaceholderText"/>
              <w:color w:val="auto"/>
            </w:rPr>
            <w:t>Enter text here.</w:t>
          </w:r>
        </w:p>
      </w:docPartBody>
    </w:docPart>
    <w:docPart>
      <w:docPartPr>
        <w:name w:val="D5B94AD08F1647E59BBBB0CD36DD5F67"/>
        <w:category>
          <w:name w:val="General"/>
          <w:gallery w:val="placeholder"/>
        </w:category>
        <w:types>
          <w:type w:val="bbPlcHdr"/>
        </w:types>
        <w:behaviors>
          <w:behavior w:val="content"/>
        </w:behaviors>
        <w:guid w:val="{7235667A-79B7-47CA-99B2-8A690C604B06}"/>
      </w:docPartPr>
      <w:docPartBody>
        <w:p w:rsidR="00E4324B" w:rsidRDefault="001604EE" w:rsidP="001604EE">
          <w:pPr>
            <w:pStyle w:val="D5B94AD08F1647E59BBBB0CD36DD5F671"/>
          </w:pPr>
          <w:r w:rsidRPr="00AF5716">
            <w:rPr>
              <w:rStyle w:val="PlaceholderText"/>
              <w:color w:val="auto"/>
            </w:rPr>
            <w:t>Enter text here.</w:t>
          </w:r>
        </w:p>
      </w:docPartBody>
    </w:docPart>
    <w:docPart>
      <w:docPartPr>
        <w:name w:val="42233600FBDB4111994F474A2FD785E9"/>
        <w:category>
          <w:name w:val="General"/>
          <w:gallery w:val="placeholder"/>
        </w:category>
        <w:types>
          <w:type w:val="bbPlcHdr"/>
        </w:types>
        <w:behaviors>
          <w:behavior w:val="content"/>
        </w:behaviors>
        <w:guid w:val="{9FB1E7F1-A41D-4B64-82BE-0DA69E1A0D38}"/>
      </w:docPartPr>
      <w:docPartBody>
        <w:p w:rsidR="00E4324B" w:rsidRDefault="001604EE" w:rsidP="001604EE">
          <w:pPr>
            <w:pStyle w:val="42233600FBDB4111994F474A2FD785E91"/>
          </w:pPr>
          <w:r w:rsidRPr="005B37AF">
            <w:rPr>
              <w:rStyle w:val="PlaceholderText"/>
              <w:sz w:val="24"/>
            </w:rPr>
            <w:t>Enter text here.</w:t>
          </w:r>
        </w:p>
      </w:docPartBody>
    </w:docPart>
    <w:docPart>
      <w:docPartPr>
        <w:name w:val="9BF37D010F5447419D877E01B60DDD37"/>
        <w:category>
          <w:name w:val="General"/>
          <w:gallery w:val="placeholder"/>
        </w:category>
        <w:types>
          <w:type w:val="bbPlcHdr"/>
        </w:types>
        <w:behaviors>
          <w:behavior w:val="content"/>
        </w:behaviors>
        <w:guid w:val="{7EA5CCBB-E6DD-45EA-882D-B10FA93EAA49}"/>
      </w:docPartPr>
      <w:docPartBody>
        <w:p w:rsidR="00E4324B" w:rsidRDefault="001604EE" w:rsidP="001604EE">
          <w:pPr>
            <w:pStyle w:val="9BF37D010F5447419D877E01B60DDD371"/>
          </w:pPr>
          <w:r w:rsidRPr="00760088">
            <w:rPr>
              <w:rStyle w:val="PlaceholderText"/>
              <w:sz w:val="24"/>
            </w:rPr>
            <w:t>Enter text here.</w:t>
          </w:r>
        </w:p>
      </w:docPartBody>
    </w:docPart>
    <w:docPart>
      <w:docPartPr>
        <w:name w:val="7836DEBE382444CEB087DE9DCF7B87D4"/>
        <w:category>
          <w:name w:val="General"/>
          <w:gallery w:val="placeholder"/>
        </w:category>
        <w:types>
          <w:type w:val="bbPlcHdr"/>
        </w:types>
        <w:behaviors>
          <w:behavior w:val="content"/>
        </w:behaviors>
        <w:guid w:val="{96576CD4-050D-463A-B927-367094987E61}"/>
      </w:docPartPr>
      <w:docPartBody>
        <w:p w:rsidR="00E4324B" w:rsidRDefault="001604EE" w:rsidP="001604EE">
          <w:pPr>
            <w:pStyle w:val="7836DEBE382444CEB087DE9DCF7B87D41"/>
          </w:pPr>
          <w:r w:rsidRPr="00AF5716">
            <w:rPr>
              <w:rStyle w:val="PlaceholderText"/>
              <w:color w:val="auto"/>
            </w:rPr>
            <w:t>Describe here.</w:t>
          </w:r>
        </w:p>
      </w:docPartBody>
    </w:docPart>
    <w:docPart>
      <w:docPartPr>
        <w:name w:val="B9F8536690BD4C1DA2BC27C930A6967C"/>
        <w:category>
          <w:name w:val="General"/>
          <w:gallery w:val="placeholder"/>
        </w:category>
        <w:types>
          <w:type w:val="bbPlcHdr"/>
        </w:types>
        <w:behaviors>
          <w:behavior w:val="content"/>
        </w:behaviors>
        <w:guid w:val="{93632314-C3B7-4C22-9518-FDCD46D7B102}"/>
      </w:docPartPr>
      <w:docPartBody>
        <w:p w:rsidR="005D0D31" w:rsidRDefault="001604EE" w:rsidP="001604EE">
          <w:pPr>
            <w:pStyle w:val="B9F8536690BD4C1DA2BC27C930A6967C1"/>
          </w:pPr>
          <w:r w:rsidRPr="00AF5716">
            <w:rPr>
              <w:rStyle w:val="PlaceholderText"/>
              <w:sz w:val="24"/>
            </w:rPr>
            <w:t>Describe here</w:t>
          </w:r>
          <w:r w:rsidRPr="003C5FD9">
            <w:rPr>
              <w:rStyle w:val="PlaceholderText"/>
            </w:rPr>
            <w:t>.</w:t>
          </w:r>
        </w:p>
      </w:docPartBody>
    </w:docPart>
    <w:docPart>
      <w:docPartPr>
        <w:name w:val="C693BA792E2B41CFAA0EA0A961BED429"/>
        <w:category>
          <w:name w:val="General"/>
          <w:gallery w:val="placeholder"/>
        </w:category>
        <w:types>
          <w:type w:val="bbPlcHdr"/>
        </w:types>
        <w:behaviors>
          <w:behavior w:val="content"/>
        </w:behaviors>
        <w:guid w:val="{D86C9616-5799-48CA-8AA2-7A27B439CF89}"/>
      </w:docPartPr>
      <w:docPartBody>
        <w:p w:rsidR="00FF3C00" w:rsidRDefault="001604EE" w:rsidP="001604EE">
          <w:pPr>
            <w:pStyle w:val="C693BA792E2B41CFAA0EA0A961BED4291"/>
          </w:pPr>
          <w:r w:rsidRPr="001922D2">
            <w:rPr>
              <w:rStyle w:val="PlaceholderText"/>
              <w:sz w:val="24"/>
              <w:u w:val="single"/>
            </w:rPr>
            <w:t>Click here</w:t>
          </w:r>
          <w:r w:rsidRPr="006C14BF">
            <w:rPr>
              <w:rStyle w:val="PlaceholderText"/>
              <w:sz w:val="24"/>
            </w:rPr>
            <w:t xml:space="preserve"> to view the list</w:t>
          </w:r>
          <w:r w:rsidRPr="006C14BF">
            <w:rPr>
              <w:rStyle w:val="PlaceholderText"/>
            </w:rPr>
            <w:t>.</w:t>
          </w:r>
        </w:p>
      </w:docPartBody>
    </w:docPart>
    <w:docPart>
      <w:docPartPr>
        <w:name w:val="5DDA256D2D26472194890441CAFF499A"/>
        <w:category>
          <w:name w:val="General"/>
          <w:gallery w:val="placeholder"/>
        </w:category>
        <w:types>
          <w:type w:val="bbPlcHdr"/>
        </w:types>
        <w:behaviors>
          <w:behavior w:val="content"/>
        </w:behaviors>
        <w:guid w:val="{AC385042-CFDB-4D4C-AC6A-88108FE4D4BE}"/>
      </w:docPartPr>
      <w:docPartBody>
        <w:p w:rsidR="00C618E6" w:rsidRDefault="001604EE" w:rsidP="001604EE">
          <w:pPr>
            <w:pStyle w:val="5DDA256D2D26472194890441CAFF499A1"/>
          </w:pPr>
          <w:r w:rsidRPr="001922D2">
            <w:rPr>
              <w:rStyle w:val="PlaceholderText"/>
              <w:color w:val="auto"/>
              <w:u w:val="single"/>
            </w:rPr>
            <w:t>Click here</w:t>
          </w:r>
          <w:r w:rsidRPr="00BB5C00">
            <w:rPr>
              <w:rStyle w:val="PlaceholderText"/>
              <w:color w:val="auto"/>
            </w:rPr>
            <w:t xml:space="preserve"> and select from the</w:t>
          </w:r>
          <w:r>
            <w:rPr>
              <w:rStyle w:val="PlaceholderText"/>
              <w:color w:val="auto"/>
            </w:rPr>
            <w:t xml:space="preserve"> dropdown</w:t>
          </w:r>
          <w:r w:rsidRPr="00BB5C00">
            <w:rPr>
              <w:rStyle w:val="PlaceholderText"/>
              <w:color w:val="auto"/>
            </w:rPr>
            <w:t xml:space="preserve"> list.</w:t>
          </w:r>
        </w:p>
      </w:docPartBody>
    </w:docPart>
    <w:docPart>
      <w:docPartPr>
        <w:name w:val="C442AD2FDC5044FC98BAA41E3C883685"/>
        <w:category>
          <w:name w:val="General"/>
          <w:gallery w:val="placeholder"/>
        </w:category>
        <w:types>
          <w:type w:val="bbPlcHdr"/>
        </w:types>
        <w:behaviors>
          <w:behavior w:val="content"/>
        </w:behaviors>
        <w:guid w:val="{A014D850-CBFE-4006-955D-1BF2E320756D}"/>
      </w:docPartPr>
      <w:docPartBody>
        <w:p w:rsidR="00C618E6" w:rsidRDefault="001604EE" w:rsidP="001604EE">
          <w:pPr>
            <w:pStyle w:val="C442AD2FDC5044FC98BAA41E3C8836851"/>
          </w:pPr>
          <w:r w:rsidRPr="00D548DF">
            <w:rPr>
              <w:rStyle w:val="PlaceholderText"/>
              <w:color w:val="auto"/>
            </w:rPr>
            <w:t>Enter text here.</w:t>
          </w:r>
        </w:p>
      </w:docPartBody>
    </w:docPart>
    <w:docPart>
      <w:docPartPr>
        <w:name w:val="1DCE9364545B406EB7676B377151C0DE"/>
        <w:category>
          <w:name w:val="General"/>
          <w:gallery w:val="placeholder"/>
        </w:category>
        <w:types>
          <w:type w:val="bbPlcHdr"/>
        </w:types>
        <w:behaviors>
          <w:behavior w:val="content"/>
        </w:behaviors>
        <w:guid w:val="{CFED1AE1-558B-49AD-8B09-373A8D9E322C}"/>
      </w:docPartPr>
      <w:docPartBody>
        <w:p w:rsidR="00C84DE2" w:rsidRDefault="001604EE" w:rsidP="001604EE">
          <w:pPr>
            <w:pStyle w:val="1DCE9364545B406EB7676B377151C0DE2"/>
          </w:pPr>
          <w:r w:rsidRPr="00B5703E">
            <w:rPr>
              <w:rStyle w:val="PlaceholderText"/>
              <w:color w:val="auto"/>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DC"/>
    <w:rsid w:val="001604EE"/>
    <w:rsid w:val="00193C14"/>
    <w:rsid w:val="0023675F"/>
    <w:rsid w:val="00270C12"/>
    <w:rsid w:val="003E52BA"/>
    <w:rsid w:val="00461D5D"/>
    <w:rsid w:val="0047116F"/>
    <w:rsid w:val="00567583"/>
    <w:rsid w:val="00585FF7"/>
    <w:rsid w:val="005D0D31"/>
    <w:rsid w:val="00651ED5"/>
    <w:rsid w:val="006B0F13"/>
    <w:rsid w:val="006F6339"/>
    <w:rsid w:val="007035FE"/>
    <w:rsid w:val="00722E4B"/>
    <w:rsid w:val="008201A2"/>
    <w:rsid w:val="008603DD"/>
    <w:rsid w:val="00A54850"/>
    <w:rsid w:val="00AA1567"/>
    <w:rsid w:val="00AC2593"/>
    <w:rsid w:val="00C36FE9"/>
    <w:rsid w:val="00C618E6"/>
    <w:rsid w:val="00C77C8A"/>
    <w:rsid w:val="00C84DE2"/>
    <w:rsid w:val="00CD6446"/>
    <w:rsid w:val="00E4081D"/>
    <w:rsid w:val="00E4324B"/>
    <w:rsid w:val="00EC63DC"/>
    <w:rsid w:val="00ED67B2"/>
    <w:rsid w:val="00FD5576"/>
    <w:rsid w:val="00FF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4EE"/>
    <w:rPr>
      <w:color w:val="808080"/>
    </w:rPr>
  </w:style>
  <w:style w:type="paragraph" w:customStyle="1" w:styleId="77702634602545A3BA9C01245CE331821">
    <w:name w:val="77702634602545A3BA9C01245CE33182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09C77FB17DDA40F586601F9E6A5F013B1">
    <w:name w:val="09C77FB17DDA40F586601F9E6A5F013B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2DD3961C710D40EE921E67580EA4CC141">
    <w:name w:val="2DD3961C710D40EE921E67580EA4CC14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C1261635E39440D490750A22CCF850DF1">
    <w:name w:val="C1261635E39440D490750A22CCF850DF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777ED1E2E35F4354997ABBD6643426941">
    <w:name w:val="777ED1E2E35F4354997ABBD664342694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1DCE9364545B406EB7676B377151C0DE2">
    <w:name w:val="1DCE9364545B406EB7676B377151C0DE2"/>
    <w:rsid w:val="001604EE"/>
    <w:pPr>
      <w:spacing w:after="200" w:line="276" w:lineRule="auto"/>
      <w:ind w:left="720"/>
      <w:contextualSpacing/>
    </w:pPr>
    <w:rPr>
      <w:rFonts w:ascii="Calibri" w:eastAsiaTheme="minorHAnsi" w:hAnsi="Calibri"/>
      <w:kern w:val="0"/>
      <w:sz w:val="22"/>
      <w:szCs w:val="22"/>
      <w14:ligatures w14:val="none"/>
    </w:rPr>
  </w:style>
  <w:style w:type="paragraph" w:customStyle="1" w:styleId="9841DEFF51C842ABB797AA23D48739E51">
    <w:name w:val="9841DEFF51C842ABB797AA23D48739E5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298A1653310243B3BD454548A033B54C1">
    <w:name w:val="298A1653310243B3BD454548A033B54C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C442AD2FDC5044FC98BAA41E3C8836851">
    <w:name w:val="C442AD2FDC5044FC98BAA41E3C883685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5DDA256D2D26472194890441CAFF499A1">
    <w:name w:val="5DDA256D2D26472194890441CAFF499A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C693BA792E2B41CFAA0EA0A961BED4291">
    <w:name w:val="C693BA792E2B41CFAA0EA0A961BED4291"/>
    <w:rsid w:val="001604EE"/>
    <w:pPr>
      <w:spacing w:after="0" w:line="240" w:lineRule="auto"/>
    </w:pPr>
    <w:rPr>
      <w:rFonts w:ascii="Calibri" w:eastAsia="Times New Roman" w:hAnsi="Calibri" w:cs="Times New Roman"/>
      <w:kern w:val="0"/>
      <w:sz w:val="22"/>
      <w14:ligatures w14:val="none"/>
    </w:rPr>
  </w:style>
  <w:style w:type="paragraph" w:customStyle="1" w:styleId="FC386F5A61C3462D9A7271ABE59021531">
    <w:name w:val="FC386F5A61C3462D9A7271ABE5902153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D5B94AD08F1647E59BBBB0CD36DD5F671">
    <w:name w:val="D5B94AD08F1647E59BBBB0CD36DD5F67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7836DEBE382444CEB087DE9DCF7B87D41">
    <w:name w:val="7836DEBE382444CEB087DE9DCF7B87D41"/>
    <w:rsid w:val="001604EE"/>
    <w:pPr>
      <w:spacing w:before="120" w:after="60" w:line="276" w:lineRule="auto"/>
      <w:outlineLvl w:val="2"/>
    </w:pPr>
    <w:rPr>
      <w:rFonts w:ascii="Calibri" w:eastAsia="Times New Roman" w:hAnsi="Calibri" w:cs="Times New Roman"/>
      <w:color w:val="000000" w:themeColor="text1"/>
      <w:kern w:val="0"/>
      <w:szCs w:val="20"/>
      <w14:ligatures w14:val="none"/>
    </w:rPr>
  </w:style>
  <w:style w:type="paragraph" w:customStyle="1" w:styleId="B9F8536690BD4C1DA2BC27C930A6967C1">
    <w:name w:val="B9F8536690BD4C1DA2BC27C930A6967C1"/>
    <w:rsid w:val="001604EE"/>
    <w:pPr>
      <w:spacing w:after="0" w:line="240" w:lineRule="auto"/>
    </w:pPr>
    <w:rPr>
      <w:rFonts w:ascii="Calibri" w:eastAsia="Times New Roman" w:hAnsi="Calibri" w:cs="Times New Roman"/>
      <w:kern w:val="0"/>
      <w:sz w:val="22"/>
      <w14:ligatures w14:val="none"/>
    </w:rPr>
  </w:style>
  <w:style w:type="paragraph" w:customStyle="1" w:styleId="42233600FBDB4111994F474A2FD785E91">
    <w:name w:val="42233600FBDB4111994F474A2FD785E91"/>
    <w:rsid w:val="001604EE"/>
    <w:pPr>
      <w:spacing w:after="0" w:line="240" w:lineRule="auto"/>
    </w:pPr>
    <w:rPr>
      <w:rFonts w:ascii="Calibri" w:eastAsia="Times New Roman" w:hAnsi="Calibri" w:cs="Times New Roman"/>
      <w:kern w:val="0"/>
      <w:sz w:val="22"/>
      <w14:ligatures w14:val="none"/>
    </w:rPr>
  </w:style>
  <w:style w:type="paragraph" w:customStyle="1" w:styleId="9BF37D010F5447419D877E01B60DDD371">
    <w:name w:val="9BF37D010F5447419D877E01B60DDD371"/>
    <w:rsid w:val="001604EE"/>
    <w:pPr>
      <w:spacing w:after="0" w:line="240" w:lineRule="auto"/>
    </w:pPr>
    <w:rPr>
      <w:rFonts w:ascii="Calibri" w:eastAsia="Times New Roman" w:hAnsi="Calibri" w:cs="Times New Roman"/>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8" ma:contentTypeDescription="Create a new document." ma:contentTypeScope="" ma:versionID="24101ab47372bb6c534c2d126f31e223">
  <xsd:schema xmlns:xsd="http://www.w3.org/2001/XMLSchema" xmlns:xs="http://www.w3.org/2001/XMLSchema" xmlns:p="http://schemas.microsoft.com/office/2006/metadata/properties" xmlns:ns3="51a00f5b-f6a3-4bc6-a096-50e52651edda" xmlns:ns4="f4b7b654-7103-4297-abd7-ff441018f48f" targetNamespace="http://schemas.microsoft.com/office/2006/metadata/properties" ma:root="true" ma:fieldsID="1f251de0b2102e57ab52c687cf6cd7b4" ns3:_="" ns4:_="">
    <xsd:import namespace="51a00f5b-f6a3-4bc6-a096-50e52651edda"/>
    <xsd:import namespace="f4b7b654-7103-4297-abd7-ff441018f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5B2E9-62F5-43DD-8F53-0F34C3F80DDD}">
  <ds:schemaRefs>
    <ds:schemaRef ds:uri="http://schemas.openxmlformats.org/officeDocument/2006/bibliography"/>
  </ds:schemaRefs>
</ds:datastoreItem>
</file>

<file path=customXml/itemProps2.xml><?xml version="1.0" encoding="utf-8"?>
<ds:datastoreItem xmlns:ds="http://schemas.openxmlformats.org/officeDocument/2006/customXml" ds:itemID="{E45506CB-27A8-4179-8657-FB0452C0E764}">
  <ds:schemaRefs>
    <ds:schemaRef ds:uri="http://schemas.microsoft.com/office/2006/metadata/properties"/>
    <ds:schemaRef ds:uri="http://schemas.microsoft.com/office/infopath/2007/PartnerControls"/>
    <ds:schemaRef ds:uri="51a00f5b-f6a3-4bc6-a096-50e52651edda"/>
  </ds:schemaRefs>
</ds:datastoreItem>
</file>

<file path=customXml/itemProps3.xml><?xml version="1.0" encoding="utf-8"?>
<ds:datastoreItem xmlns:ds="http://schemas.openxmlformats.org/officeDocument/2006/customXml" ds:itemID="{A0F74795-58DF-4857-9BF1-6815CAEBD921}">
  <ds:schemaRefs>
    <ds:schemaRef ds:uri="http://schemas.microsoft.com/sharepoint/v3/contenttype/forms"/>
  </ds:schemaRefs>
</ds:datastoreItem>
</file>

<file path=customXml/itemProps4.xml><?xml version="1.0" encoding="utf-8"?>
<ds:datastoreItem xmlns:ds="http://schemas.openxmlformats.org/officeDocument/2006/customXml" ds:itemID="{C6B4A323-8F7F-4D6D-B019-9FDC066B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00f5b-f6a3-4bc6-a096-50e52651edda"/>
    <ds:schemaRef ds:uri="f4b7b654-7103-4297-abd7-ff441018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424</TotalTime>
  <Pages>6</Pages>
  <Words>1610</Words>
  <Characters>8816</Characters>
  <Application>Microsoft Office Word</Application>
  <DocSecurity>0</DocSecurity>
  <Lines>301</Lines>
  <Paragraphs>150</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OHSU</Company>
  <LinksUpToDate>false</LinksUpToDate>
  <CharactersWithSpaces>10422</CharactersWithSpaces>
  <SharedDoc>false</SharedDoc>
  <HLinks>
    <vt:vector size="12" baseType="variant">
      <vt:variant>
        <vt:i4>5636220</vt:i4>
      </vt:variant>
      <vt:variant>
        <vt:i4>0</vt:i4>
      </vt:variant>
      <vt:variant>
        <vt:i4>0</vt:i4>
      </vt:variant>
      <vt:variant>
        <vt:i4>5</vt:i4>
      </vt:variant>
      <vt:variant>
        <vt:lpwstr>mailto:teske@ohsu.edu</vt:lpwstr>
      </vt:variant>
      <vt:variant>
        <vt:lpwstr/>
      </vt:variant>
      <vt:variant>
        <vt:i4>5570647</vt:i4>
      </vt:variant>
      <vt:variant>
        <vt:i4>0</vt:i4>
      </vt:variant>
      <vt:variant>
        <vt:i4>0</vt:i4>
      </vt:variant>
      <vt:variant>
        <vt:i4>5</vt:i4>
      </vt:variant>
      <vt:variant>
        <vt:lpwstr>https://www.ohsu.edu/education/new-academic-programs-and-curriculum-modifications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creator>Anna Teske</dc:creator>
  <cp:lastModifiedBy>Ryan Patterson</cp:lastModifiedBy>
  <cp:revision>132</cp:revision>
  <cp:lastPrinted>2015-11-16T23:21:00Z</cp:lastPrinted>
  <dcterms:created xsi:type="dcterms:W3CDTF">2025-04-21T22:27:00Z</dcterms:created>
  <dcterms:modified xsi:type="dcterms:W3CDTF">2025-04-25T16:52:00Z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0x01010026585DE427A8974DA19DDC1B7C3CD855</vt:lpwstr>
  </property>
  <property fmtid="{D5CDD505-2E9C-101B-9397-08002B2CF9AE}" pid="4" name="GrammarlyDocumentId">
    <vt:lpwstr>a99ce0cc8ff7d6e5a04b842e7e1979f1a34e75b2fdc82d66fbc5373a9ec66b0d</vt:lpwstr>
  </property>
</Properties>
</file>