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7AC" w:rsidRDefault="009B4F85" w:rsidP="00F367AC">
      <w:pPr>
        <w:rPr>
          <w:rFonts w:asciiTheme="majorHAnsi" w:hAnsiTheme="majorHAnsi" w:cs="Arial"/>
          <w:highlight w:val="yellow"/>
        </w:rPr>
      </w:pPr>
      <w:r>
        <w:rPr>
          <w:rFonts w:asciiTheme="majorHAnsi" w:hAnsiTheme="majorHAnsi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-630234</wp:posOffset>
            </wp:positionH>
            <wp:positionV relativeFrom="paragraph">
              <wp:posOffset>-948838</wp:posOffset>
            </wp:positionV>
            <wp:extent cx="611505" cy="601980"/>
            <wp:effectExtent l="19050" t="0" r="0" b="0"/>
            <wp:wrapNone/>
            <wp:docPr id="10" name="Picture 1" descr="SSeal_64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eal_647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AF8" w:rsidRPr="000865B9" w:rsidRDefault="00652AF8" w:rsidP="00F367AC">
      <w:pPr>
        <w:rPr>
          <w:rFonts w:ascii="Arial" w:hAnsi="Arial" w:cs="Arial"/>
          <w:highlight w:val="yellow"/>
        </w:rPr>
      </w:pPr>
    </w:p>
    <w:p w:rsidR="001F4288" w:rsidRDefault="001F4288" w:rsidP="000865B9">
      <w:pPr>
        <w:rPr>
          <w:rStyle w:val="Headersandcontents"/>
          <w:rFonts w:cs="Arial"/>
          <w:w w:val="100"/>
        </w:rPr>
      </w:pPr>
    </w:p>
    <w:p w:rsidR="00652AF8" w:rsidRPr="000865B9" w:rsidRDefault="00652AF8" w:rsidP="000865B9">
      <w:pPr>
        <w:rPr>
          <w:rFonts w:ascii="Arial" w:hAnsi="Arial" w:cs="Arial"/>
          <w:highlight w:val="yellow"/>
        </w:rPr>
      </w:pPr>
    </w:p>
    <w:p w:rsidR="000865B9" w:rsidRPr="000865B9" w:rsidRDefault="000865B9" w:rsidP="000865B9">
      <w:pPr>
        <w:rPr>
          <w:rFonts w:ascii="Arial" w:hAnsi="Arial" w:cs="Arial"/>
          <w:highlight w:val="yellow"/>
        </w:rPr>
      </w:pPr>
    </w:p>
    <w:p w:rsidR="00685E1A" w:rsidRPr="00685E1A" w:rsidRDefault="00563222" w:rsidP="006C06E4">
      <w:pPr>
        <w:framePr w:w="5069" w:h="1152" w:hSpace="187" w:wrap="around" w:vAnchor="page" w:hAnchor="page" w:x="6524" w:y="2017" w:anchorLock="1"/>
        <w:tabs>
          <w:tab w:val="left" w:pos="-540"/>
        </w:tabs>
        <w:ind w:left="-540" w:right="30"/>
        <w:jc w:val="right"/>
        <w:rPr>
          <w:rFonts w:ascii="Arial" w:eastAsia="Times New Roman" w:hAnsi="Arial" w:cs="Arial"/>
          <w:b/>
          <w:color w:val="005595"/>
          <w:w w:val="90"/>
        </w:rPr>
      </w:pPr>
      <w:r>
        <w:rPr>
          <w:rFonts w:ascii="Arial" w:eastAsia="Times New Roman" w:hAnsi="Arial" w:cs="Arial"/>
          <w:b/>
          <w:color w:val="005595"/>
          <w:w w:val="90"/>
        </w:rPr>
        <w:t>Health Facility Licensing and Certification</w:t>
      </w:r>
    </w:p>
    <w:p w:rsidR="00DA74F8" w:rsidRPr="006C06E4" w:rsidRDefault="00DA74F8" w:rsidP="006C06E4">
      <w:pPr>
        <w:framePr w:w="5069" w:h="1152" w:hSpace="187" w:wrap="around" w:vAnchor="page" w:hAnchor="page" w:x="6524" w:y="2017" w:anchorLock="1"/>
        <w:tabs>
          <w:tab w:val="left" w:pos="-540"/>
        </w:tabs>
        <w:ind w:left="-540" w:right="30"/>
        <w:jc w:val="right"/>
        <w:rPr>
          <w:rFonts w:ascii="Arial" w:eastAsia="Times New Roman" w:hAnsi="Arial" w:cs="Arial"/>
          <w:color w:val="005595"/>
          <w:w w:val="90"/>
        </w:rPr>
      </w:pPr>
      <w:r w:rsidRPr="006C06E4">
        <w:rPr>
          <w:rFonts w:ascii="Arial" w:eastAsia="Times New Roman" w:hAnsi="Arial" w:cs="Arial"/>
          <w:color w:val="005595"/>
          <w:w w:val="90"/>
        </w:rPr>
        <w:t xml:space="preserve">800 NE Oregon Street, Suite </w:t>
      </w:r>
      <w:r w:rsidR="003C2C16">
        <w:rPr>
          <w:rFonts w:ascii="Arial" w:eastAsia="Times New Roman" w:hAnsi="Arial" w:cs="Arial"/>
          <w:color w:val="005595"/>
          <w:w w:val="90"/>
        </w:rPr>
        <w:t>465</w:t>
      </w:r>
    </w:p>
    <w:p w:rsidR="00DA74F8" w:rsidRPr="006C06E4" w:rsidRDefault="00DA74F8" w:rsidP="006C06E4">
      <w:pPr>
        <w:framePr w:w="5069" w:h="1152" w:hSpace="187" w:wrap="around" w:vAnchor="page" w:hAnchor="page" w:x="6524" w:y="2017" w:anchorLock="1"/>
        <w:tabs>
          <w:tab w:val="left" w:pos="-540"/>
        </w:tabs>
        <w:ind w:left="-540" w:right="30"/>
        <w:jc w:val="right"/>
        <w:rPr>
          <w:rFonts w:ascii="Arial" w:eastAsia="Times New Roman" w:hAnsi="Arial" w:cs="Arial"/>
          <w:color w:val="005595"/>
          <w:w w:val="90"/>
        </w:rPr>
      </w:pPr>
      <w:r w:rsidRPr="006C06E4">
        <w:rPr>
          <w:rFonts w:ascii="Arial" w:eastAsia="Times New Roman" w:hAnsi="Arial" w:cs="Arial"/>
          <w:color w:val="005595"/>
          <w:w w:val="90"/>
        </w:rPr>
        <w:t>Portland, OR 97232</w:t>
      </w:r>
    </w:p>
    <w:p w:rsidR="00DA74F8" w:rsidRPr="006C06E4" w:rsidRDefault="00DA74F8" w:rsidP="006C06E4">
      <w:pPr>
        <w:framePr w:w="5069" w:h="1152" w:hSpace="187" w:wrap="around" w:vAnchor="page" w:hAnchor="page" w:x="6524" w:y="2017" w:anchorLock="1"/>
        <w:tabs>
          <w:tab w:val="left" w:pos="-540"/>
        </w:tabs>
        <w:ind w:left="-540" w:right="30"/>
        <w:jc w:val="right"/>
        <w:rPr>
          <w:rFonts w:ascii="Arial" w:eastAsia="Times New Roman" w:hAnsi="Arial" w:cs="Arial"/>
          <w:color w:val="005595"/>
          <w:w w:val="90"/>
        </w:rPr>
      </w:pPr>
      <w:r w:rsidRPr="006C06E4">
        <w:rPr>
          <w:rFonts w:ascii="Arial" w:eastAsia="Times New Roman" w:hAnsi="Arial" w:cs="Arial"/>
          <w:color w:val="005595"/>
          <w:w w:val="90"/>
        </w:rPr>
        <w:t>Voice: (971) 673-0540</w:t>
      </w:r>
    </w:p>
    <w:p w:rsidR="00DA74F8" w:rsidRPr="006C06E4" w:rsidRDefault="00DA74F8" w:rsidP="006C06E4">
      <w:pPr>
        <w:framePr w:w="5069" w:h="1152" w:hSpace="187" w:wrap="around" w:vAnchor="page" w:hAnchor="page" w:x="6524" w:y="2017" w:anchorLock="1"/>
        <w:tabs>
          <w:tab w:val="left" w:pos="-540"/>
        </w:tabs>
        <w:ind w:left="-540" w:right="30"/>
        <w:jc w:val="right"/>
        <w:rPr>
          <w:rFonts w:ascii="Arial" w:eastAsia="Times New Roman" w:hAnsi="Arial" w:cs="Arial"/>
          <w:color w:val="005595"/>
          <w:w w:val="90"/>
        </w:rPr>
      </w:pPr>
      <w:r w:rsidRPr="006C06E4">
        <w:rPr>
          <w:rFonts w:ascii="Arial" w:eastAsia="Times New Roman" w:hAnsi="Arial" w:cs="Arial"/>
          <w:color w:val="005595"/>
          <w:w w:val="90"/>
        </w:rPr>
        <w:t>Fax: (971) 673-0556</w:t>
      </w:r>
    </w:p>
    <w:p w:rsidR="00DA74F8" w:rsidRPr="006C06E4" w:rsidRDefault="00DA74F8" w:rsidP="006C06E4">
      <w:pPr>
        <w:framePr w:w="5069" w:h="1152" w:hSpace="187" w:wrap="around" w:vAnchor="page" w:hAnchor="page" w:x="6524" w:y="2017" w:anchorLock="1"/>
        <w:tabs>
          <w:tab w:val="left" w:pos="-540"/>
        </w:tabs>
        <w:ind w:left="-540" w:right="30"/>
        <w:jc w:val="right"/>
        <w:rPr>
          <w:rFonts w:ascii="Arial" w:eastAsia="Times New Roman" w:hAnsi="Arial" w:cs="Arial"/>
          <w:color w:val="005595"/>
          <w:w w:val="90"/>
        </w:rPr>
      </w:pPr>
      <w:r w:rsidRPr="006C06E4">
        <w:rPr>
          <w:rFonts w:ascii="Arial" w:eastAsia="Times New Roman" w:hAnsi="Arial" w:cs="Arial"/>
          <w:color w:val="005595"/>
          <w:w w:val="90"/>
        </w:rPr>
        <w:t>TTY: (971) 673-0372</w:t>
      </w:r>
    </w:p>
    <w:p w:rsidR="00F1137C" w:rsidRPr="00A52D47" w:rsidRDefault="00F1137C" w:rsidP="00A52D47">
      <w:pPr>
        <w:framePr w:w="5069" w:h="1152" w:hSpace="187" w:wrap="around" w:vAnchor="page" w:hAnchor="page" w:x="6524" w:y="2017" w:anchorLock="1"/>
        <w:tabs>
          <w:tab w:val="left" w:pos="-540"/>
        </w:tabs>
        <w:ind w:left="-540" w:right="30"/>
        <w:jc w:val="right"/>
        <w:rPr>
          <w:rFonts w:ascii="Arial" w:eastAsia="Times New Roman" w:hAnsi="Arial" w:cs="Arial"/>
          <w:color w:val="005595"/>
          <w:w w:val="90"/>
        </w:rPr>
      </w:pPr>
      <w:r w:rsidRPr="00A52D47">
        <w:rPr>
          <w:rFonts w:ascii="Arial" w:eastAsia="Times New Roman" w:hAnsi="Arial" w:cs="Arial"/>
          <w:color w:val="005595"/>
          <w:w w:val="90"/>
        </w:rPr>
        <w:t>http://www.healthoregon.org/</w:t>
      </w:r>
      <w:r w:rsidR="003C2C16">
        <w:rPr>
          <w:rFonts w:ascii="Arial" w:eastAsia="Times New Roman" w:hAnsi="Arial" w:cs="Arial"/>
          <w:color w:val="005595"/>
          <w:w w:val="90"/>
        </w:rPr>
        <w:t>hcrqi</w:t>
      </w:r>
    </w:p>
    <w:p w:rsidR="00F1137C" w:rsidRPr="00A52D47" w:rsidRDefault="00F571B4" w:rsidP="00A52D47">
      <w:pPr>
        <w:framePr w:w="5069" w:h="1152" w:hSpace="187" w:wrap="around" w:vAnchor="page" w:hAnchor="page" w:x="6524" w:y="2017" w:anchorLock="1"/>
        <w:tabs>
          <w:tab w:val="left" w:pos="-540"/>
        </w:tabs>
        <w:ind w:left="-540" w:right="30"/>
        <w:jc w:val="right"/>
        <w:rPr>
          <w:rFonts w:ascii="Arial" w:eastAsia="Times New Roman" w:hAnsi="Arial" w:cs="Arial"/>
          <w:color w:val="005595"/>
          <w:w w:val="90"/>
        </w:rPr>
      </w:pPr>
      <w:r w:rsidRPr="00A52D47">
        <w:rPr>
          <w:rFonts w:ascii="Arial" w:eastAsia="Times New Roman" w:hAnsi="Arial" w:cs="Arial"/>
          <w:color w:val="005595"/>
          <w:w w:val="90"/>
        </w:rPr>
        <w:t xml:space="preserve">mailbox.hclc@state.or.us </w:t>
      </w:r>
    </w:p>
    <w:p w:rsidR="00652AF8" w:rsidRDefault="00652AF8" w:rsidP="000865B9">
      <w:pPr>
        <w:rPr>
          <w:rFonts w:asciiTheme="majorHAnsi" w:hAnsiTheme="majorHAnsi" w:cs="Arial"/>
        </w:rPr>
      </w:pPr>
    </w:p>
    <w:p w:rsidR="001A0217" w:rsidRDefault="001A0217" w:rsidP="000865B9">
      <w:pPr>
        <w:rPr>
          <w:rFonts w:asciiTheme="majorHAnsi" w:hAnsiTheme="majorHAnsi" w:cs="Arial"/>
        </w:rPr>
      </w:pPr>
    </w:p>
    <w:p w:rsidR="001A0217" w:rsidRDefault="001A0217" w:rsidP="000865B9">
      <w:pPr>
        <w:rPr>
          <w:rFonts w:asciiTheme="majorHAnsi" w:hAnsiTheme="majorHAnsi" w:cs="Arial"/>
        </w:rPr>
      </w:pPr>
    </w:p>
    <w:p w:rsidR="00253ABD" w:rsidRPr="00FB62D6" w:rsidRDefault="00253ABD" w:rsidP="00253ABD">
      <w:pPr>
        <w:contextualSpacing/>
        <w:jc w:val="center"/>
        <w:rPr>
          <w:b/>
          <w:sz w:val="28"/>
          <w:szCs w:val="28"/>
        </w:rPr>
      </w:pPr>
      <w:r w:rsidRPr="00FB62D6">
        <w:rPr>
          <w:b/>
          <w:sz w:val="28"/>
          <w:szCs w:val="28"/>
        </w:rPr>
        <w:t>MEDICARE CERTIFIED RURALHEALTH CLINIC</w:t>
      </w:r>
    </w:p>
    <w:p w:rsidR="00253ABD" w:rsidRPr="00FB62D6" w:rsidRDefault="00253ABD" w:rsidP="00253ABD">
      <w:pPr>
        <w:contextualSpacing/>
        <w:jc w:val="center"/>
        <w:rPr>
          <w:b/>
        </w:rPr>
      </w:pPr>
      <w:r w:rsidRPr="00FB62D6">
        <w:rPr>
          <w:b/>
        </w:rPr>
        <w:t xml:space="preserve">Survey Tool </w:t>
      </w:r>
    </w:p>
    <w:p w:rsidR="00253ABD" w:rsidRDefault="00253ABD" w:rsidP="00253ABD">
      <w:pPr>
        <w:contextualSpacing/>
        <w:jc w:val="center"/>
      </w:pPr>
    </w:p>
    <w:p w:rsidR="00253ABD" w:rsidRDefault="00253ABD" w:rsidP="00253ABD">
      <w:pPr>
        <w:contextualSpacing/>
        <w:jc w:val="center"/>
        <w:rPr>
          <w:b/>
          <w:sz w:val="28"/>
          <w:szCs w:val="28"/>
        </w:rPr>
      </w:pPr>
      <w:r w:rsidRPr="00FB62D6">
        <w:rPr>
          <w:b/>
          <w:sz w:val="28"/>
          <w:szCs w:val="28"/>
        </w:rPr>
        <w:t>ENTRANCE CONFERENCE</w:t>
      </w:r>
    </w:p>
    <w:p w:rsidR="00253ABD" w:rsidRDefault="00253ABD" w:rsidP="00253ABD">
      <w:pPr>
        <w:contextualSpacing/>
        <w:jc w:val="center"/>
        <w:rPr>
          <w:b/>
          <w:sz w:val="28"/>
          <w:szCs w:val="28"/>
        </w:rPr>
      </w:pPr>
    </w:p>
    <w:p w:rsidR="00253ABD" w:rsidRDefault="00253ABD" w:rsidP="00253ABD">
      <w:pPr>
        <w:contextualSpacing/>
        <w:rPr>
          <w:b/>
        </w:rPr>
      </w:pPr>
      <w:r w:rsidRPr="00FB62D6">
        <w:rPr>
          <w:b/>
        </w:rPr>
        <w:t xml:space="preserve">RHC: </w:t>
      </w:r>
      <w:r w:rsidR="00D11B1E">
        <w:tab/>
      </w:r>
      <w:r w:rsidR="00D11B1E">
        <w:tab/>
      </w:r>
      <w:r w:rsidR="00D11B1E">
        <w:tab/>
      </w:r>
      <w:r>
        <w:tab/>
      </w:r>
      <w:r>
        <w:tab/>
      </w:r>
      <w:r w:rsidRPr="00FB62D6">
        <w:rPr>
          <w:b/>
        </w:rPr>
        <w:t>Surveyor:</w:t>
      </w:r>
      <w:r>
        <w:t xml:space="preserve">   </w:t>
      </w:r>
      <w:r>
        <w:tab/>
      </w:r>
      <w:r w:rsidR="00D11B1E">
        <w:tab/>
      </w:r>
      <w:bookmarkStart w:id="0" w:name="_GoBack"/>
      <w:bookmarkEnd w:id="0"/>
      <w:r>
        <w:tab/>
      </w:r>
      <w:r>
        <w:tab/>
      </w:r>
      <w:r w:rsidRPr="00FB62D6">
        <w:rPr>
          <w:b/>
        </w:rPr>
        <w:t>D</w:t>
      </w:r>
      <w:r>
        <w:rPr>
          <w:b/>
        </w:rPr>
        <w:t>ate</w:t>
      </w:r>
      <w:r w:rsidRPr="00FB62D6">
        <w:rPr>
          <w:b/>
        </w:rPr>
        <w:t>:</w:t>
      </w:r>
    </w:p>
    <w:p w:rsidR="002D706B" w:rsidRDefault="002D706B" w:rsidP="00253ABD">
      <w:pPr>
        <w:contextualSpacing/>
        <w:rPr>
          <w:b/>
        </w:rPr>
      </w:pPr>
    </w:p>
    <w:p w:rsidR="002D706B" w:rsidRDefault="002D706B" w:rsidP="00253ABD">
      <w:pPr>
        <w:contextualSpacing/>
        <w:rPr>
          <w:b/>
        </w:rPr>
      </w:pPr>
    </w:p>
    <w:p w:rsidR="002706DF" w:rsidRDefault="002D706B" w:rsidP="002706DF">
      <w:pPr>
        <w:contextualSpacing/>
        <w:rPr>
          <w:rFonts w:ascii="Arial" w:hAnsi="Arial" w:cs="Arial"/>
          <w:b/>
          <w:sz w:val="28"/>
          <w:szCs w:val="28"/>
        </w:rPr>
      </w:pPr>
      <w:r w:rsidRPr="002706DF">
        <w:rPr>
          <w:rFonts w:ascii="Arial" w:hAnsi="Arial" w:cs="Arial"/>
          <w:b/>
          <w:sz w:val="28"/>
          <w:szCs w:val="28"/>
        </w:rPr>
        <w:t>Introduction of Surveyor</w:t>
      </w:r>
    </w:p>
    <w:p w:rsidR="006836F4" w:rsidRPr="002706DF" w:rsidRDefault="006836F4" w:rsidP="002706DF">
      <w:pPr>
        <w:contextualSpacing/>
        <w:rPr>
          <w:rFonts w:ascii="Arial" w:hAnsi="Arial" w:cs="Arial"/>
          <w:b/>
          <w:sz w:val="28"/>
          <w:szCs w:val="28"/>
        </w:rPr>
      </w:pPr>
    </w:p>
    <w:p w:rsidR="002D706B" w:rsidRDefault="002D706B" w:rsidP="002706DF">
      <w:pPr>
        <w:contextualSpacing/>
        <w:rPr>
          <w:rFonts w:ascii="Arial" w:hAnsi="Arial" w:cs="Arial"/>
          <w:b/>
          <w:sz w:val="28"/>
          <w:szCs w:val="28"/>
        </w:rPr>
      </w:pPr>
      <w:r w:rsidRPr="002706DF">
        <w:rPr>
          <w:rFonts w:ascii="Arial" w:hAnsi="Arial" w:cs="Arial"/>
          <w:b/>
          <w:sz w:val="28"/>
          <w:szCs w:val="28"/>
        </w:rPr>
        <w:t>Entrance conference sign in sheet</w:t>
      </w:r>
    </w:p>
    <w:p w:rsidR="006836F4" w:rsidRPr="002706DF" w:rsidRDefault="006836F4" w:rsidP="002706DF">
      <w:pPr>
        <w:contextualSpacing/>
        <w:rPr>
          <w:rFonts w:ascii="Arial" w:hAnsi="Arial" w:cs="Arial"/>
          <w:b/>
          <w:sz w:val="28"/>
          <w:szCs w:val="28"/>
        </w:rPr>
      </w:pPr>
    </w:p>
    <w:p w:rsidR="002706DF" w:rsidRPr="002706DF" w:rsidRDefault="002D706B" w:rsidP="002706DF">
      <w:pPr>
        <w:contextualSpacing/>
        <w:rPr>
          <w:rFonts w:ascii="Arial" w:hAnsi="Arial" w:cs="Arial"/>
          <w:b/>
          <w:sz w:val="28"/>
          <w:szCs w:val="28"/>
        </w:rPr>
      </w:pPr>
      <w:r w:rsidRPr="002706DF">
        <w:rPr>
          <w:rFonts w:ascii="Arial" w:hAnsi="Arial" w:cs="Arial"/>
          <w:b/>
          <w:sz w:val="28"/>
          <w:szCs w:val="28"/>
        </w:rPr>
        <w:t>Purpose and scope of survey</w:t>
      </w:r>
      <w:r w:rsidR="005A76CB" w:rsidRPr="002706DF">
        <w:rPr>
          <w:rFonts w:ascii="Arial" w:hAnsi="Arial" w:cs="Arial"/>
          <w:b/>
          <w:sz w:val="28"/>
          <w:szCs w:val="28"/>
        </w:rPr>
        <w:t xml:space="preserve">: </w:t>
      </w:r>
    </w:p>
    <w:p w:rsidR="002D706B" w:rsidRDefault="00F63BC3" w:rsidP="002706DF">
      <w:pPr>
        <w:ind w:left="720"/>
        <w:contextualSpacing/>
        <w:rPr>
          <w:rFonts w:ascii="Arial" w:hAnsi="Arial" w:cs="Arial"/>
          <w:sz w:val="28"/>
          <w:szCs w:val="28"/>
        </w:rPr>
      </w:pPr>
      <w:r w:rsidRPr="00F63BC3">
        <w:rPr>
          <w:rFonts w:ascii="Arial" w:hAnsi="Arial" w:cs="Arial"/>
          <w:sz w:val="28"/>
          <w:szCs w:val="28"/>
        </w:rPr>
        <w:t>To evaluate compliance with the Medicare Rural Health Clinic Regulations, 42 CFR 491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A76CB" w:rsidRPr="002706DF">
        <w:rPr>
          <w:rFonts w:ascii="Arial" w:hAnsi="Arial" w:cs="Arial"/>
          <w:sz w:val="28"/>
          <w:szCs w:val="28"/>
        </w:rPr>
        <w:t>Th</w:t>
      </w:r>
      <w:r>
        <w:rPr>
          <w:rFonts w:ascii="Arial" w:hAnsi="Arial" w:cs="Arial"/>
          <w:sz w:val="28"/>
          <w:szCs w:val="28"/>
        </w:rPr>
        <w:t xml:space="preserve">e </w:t>
      </w:r>
      <w:r w:rsidR="005A76CB" w:rsidRPr="002706DF">
        <w:rPr>
          <w:rFonts w:ascii="Arial" w:hAnsi="Arial" w:cs="Arial"/>
          <w:sz w:val="28"/>
          <w:szCs w:val="28"/>
        </w:rPr>
        <w:t xml:space="preserve">CMS </w:t>
      </w:r>
      <w:r>
        <w:rPr>
          <w:rFonts w:ascii="Arial" w:hAnsi="Arial" w:cs="Arial"/>
          <w:sz w:val="28"/>
          <w:szCs w:val="28"/>
        </w:rPr>
        <w:t>R</w:t>
      </w:r>
      <w:r w:rsidR="005A76CB" w:rsidRPr="002706DF">
        <w:rPr>
          <w:rFonts w:ascii="Arial" w:hAnsi="Arial" w:cs="Arial"/>
          <w:sz w:val="28"/>
          <w:szCs w:val="28"/>
        </w:rPr>
        <w:t xml:space="preserve">ecertification survey </w:t>
      </w:r>
      <w:r w:rsidR="002706DF" w:rsidRPr="002706DF">
        <w:rPr>
          <w:rFonts w:ascii="Arial" w:hAnsi="Arial" w:cs="Arial"/>
          <w:sz w:val="28"/>
          <w:szCs w:val="28"/>
        </w:rPr>
        <w:t>is t</w:t>
      </w:r>
      <w:r w:rsidR="005A76CB" w:rsidRPr="002706DF">
        <w:rPr>
          <w:rFonts w:ascii="Arial" w:hAnsi="Arial" w:cs="Arial"/>
          <w:sz w:val="28"/>
          <w:szCs w:val="28"/>
        </w:rPr>
        <w:t xml:space="preserve">ypically completed </w:t>
      </w:r>
      <w:r w:rsidR="007A45DD">
        <w:rPr>
          <w:rFonts w:ascii="Arial" w:hAnsi="Arial" w:cs="Arial"/>
          <w:sz w:val="28"/>
          <w:szCs w:val="28"/>
        </w:rPr>
        <w:t>within</w:t>
      </w:r>
      <w:r w:rsidR="005A76CB" w:rsidRPr="002706DF">
        <w:rPr>
          <w:rFonts w:ascii="Arial" w:hAnsi="Arial" w:cs="Arial"/>
          <w:sz w:val="28"/>
          <w:szCs w:val="28"/>
        </w:rPr>
        <w:t xml:space="preserve"> one day. </w:t>
      </w:r>
    </w:p>
    <w:p w:rsidR="006836F4" w:rsidRPr="002706DF" w:rsidRDefault="006836F4" w:rsidP="002706DF">
      <w:pPr>
        <w:ind w:left="720"/>
        <w:contextualSpacing/>
        <w:rPr>
          <w:rFonts w:ascii="Arial" w:hAnsi="Arial" w:cs="Arial"/>
          <w:sz w:val="28"/>
          <w:szCs w:val="28"/>
        </w:rPr>
      </w:pPr>
    </w:p>
    <w:p w:rsidR="005A76CB" w:rsidRPr="002706DF" w:rsidRDefault="005A76CB" w:rsidP="002706DF">
      <w:pPr>
        <w:contextualSpacing/>
        <w:rPr>
          <w:rFonts w:ascii="Arial" w:hAnsi="Arial" w:cs="Arial"/>
          <w:sz w:val="28"/>
          <w:szCs w:val="28"/>
          <w:u w:val="single"/>
        </w:rPr>
      </w:pPr>
      <w:r w:rsidRPr="002706DF">
        <w:rPr>
          <w:rFonts w:ascii="Arial" w:hAnsi="Arial" w:cs="Arial"/>
          <w:b/>
          <w:sz w:val="28"/>
          <w:szCs w:val="28"/>
        </w:rPr>
        <w:t xml:space="preserve"> </w:t>
      </w:r>
      <w:r w:rsidRPr="00F63BC3">
        <w:rPr>
          <w:rFonts w:ascii="Arial" w:hAnsi="Arial" w:cs="Arial"/>
          <w:b/>
          <w:sz w:val="28"/>
          <w:szCs w:val="28"/>
        </w:rPr>
        <w:t xml:space="preserve">Have the facility </w:t>
      </w:r>
      <w:r w:rsidR="006836F4" w:rsidRPr="00F63BC3">
        <w:rPr>
          <w:rFonts w:ascii="Arial" w:hAnsi="Arial" w:cs="Arial"/>
          <w:b/>
          <w:sz w:val="28"/>
          <w:szCs w:val="28"/>
        </w:rPr>
        <w:t>c</w:t>
      </w:r>
      <w:r w:rsidRPr="00F63BC3">
        <w:rPr>
          <w:rFonts w:ascii="Arial" w:hAnsi="Arial" w:cs="Arial"/>
          <w:b/>
          <w:sz w:val="28"/>
          <w:szCs w:val="28"/>
        </w:rPr>
        <w:t>omplete</w:t>
      </w:r>
      <w:r w:rsidRPr="00F63BC3">
        <w:rPr>
          <w:rFonts w:ascii="Arial" w:hAnsi="Arial" w:cs="Arial"/>
          <w:sz w:val="28"/>
          <w:szCs w:val="28"/>
        </w:rPr>
        <w:t>:</w:t>
      </w:r>
    </w:p>
    <w:p w:rsidR="005A76CB" w:rsidRPr="002706DF" w:rsidRDefault="00F63BC3" w:rsidP="002706DF">
      <w:pPr>
        <w:numPr>
          <w:ilvl w:val="1"/>
          <w:numId w:val="2"/>
        </w:numPr>
        <w:ind w:left="108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</w:t>
      </w:r>
      <w:r w:rsidR="005A76CB" w:rsidRPr="002706DF">
        <w:rPr>
          <w:rFonts w:ascii="Arial" w:hAnsi="Arial" w:cs="Arial"/>
          <w:b/>
          <w:sz w:val="28"/>
          <w:szCs w:val="28"/>
        </w:rPr>
        <w:t xml:space="preserve"> CMS-29</w:t>
      </w:r>
      <w:r w:rsidR="005A76CB" w:rsidRPr="002706DF">
        <w:rPr>
          <w:rFonts w:ascii="Arial" w:hAnsi="Arial" w:cs="Arial"/>
          <w:sz w:val="28"/>
          <w:szCs w:val="28"/>
        </w:rPr>
        <w:t>: “Request for Eligibility to Participate in the Health Insurance for the Aged and Disabled Program to provide Rural Health Clinic Services”</w:t>
      </w:r>
    </w:p>
    <w:p w:rsidR="005A76CB" w:rsidRPr="002706DF" w:rsidRDefault="005A76CB" w:rsidP="002706DF">
      <w:pPr>
        <w:numPr>
          <w:ilvl w:val="1"/>
          <w:numId w:val="2"/>
        </w:numPr>
        <w:ind w:left="1080"/>
        <w:contextualSpacing/>
        <w:rPr>
          <w:rFonts w:ascii="Arial" w:hAnsi="Arial" w:cs="Arial"/>
          <w:sz w:val="28"/>
          <w:szCs w:val="28"/>
        </w:rPr>
      </w:pPr>
      <w:r w:rsidRPr="002706DF">
        <w:rPr>
          <w:rFonts w:ascii="Arial" w:hAnsi="Arial" w:cs="Arial"/>
          <w:b/>
          <w:sz w:val="28"/>
          <w:szCs w:val="28"/>
        </w:rPr>
        <w:t>Fiscal year end date</w:t>
      </w:r>
      <w:r w:rsidRPr="002706DF">
        <w:rPr>
          <w:rFonts w:ascii="Arial" w:hAnsi="Arial" w:cs="Arial"/>
          <w:sz w:val="28"/>
          <w:szCs w:val="28"/>
        </w:rPr>
        <w:t>: ____________________</w:t>
      </w:r>
    </w:p>
    <w:p w:rsidR="005A76CB" w:rsidRPr="002706DF" w:rsidRDefault="005A76CB" w:rsidP="002706DF">
      <w:pPr>
        <w:contextualSpacing/>
        <w:rPr>
          <w:rFonts w:ascii="Arial" w:hAnsi="Arial" w:cs="Arial"/>
          <w:b/>
          <w:sz w:val="28"/>
          <w:szCs w:val="28"/>
        </w:rPr>
      </w:pPr>
    </w:p>
    <w:p w:rsidR="00253ABD" w:rsidRDefault="00A872F6" w:rsidP="00F63BC3">
      <w:pPr>
        <w:spacing w:after="200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onsite survey includes</w:t>
      </w:r>
      <w:r w:rsidR="00F63BC3">
        <w:rPr>
          <w:rFonts w:ascii="Arial" w:hAnsi="Arial" w:cs="Arial"/>
          <w:b/>
          <w:sz w:val="28"/>
          <w:szCs w:val="28"/>
        </w:rPr>
        <w:t>:</w:t>
      </w:r>
      <w:r w:rsidR="006836F4" w:rsidRPr="006836F4">
        <w:rPr>
          <w:u w:val="single"/>
        </w:rPr>
        <w:t xml:space="preserve"> </w:t>
      </w:r>
    </w:p>
    <w:p w:rsidR="007A45DD" w:rsidRDefault="007A45DD" w:rsidP="007A45DD">
      <w:pPr>
        <w:rPr>
          <w:rFonts w:ascii="Arial" w:hAnsi="Arial" w:cs="Arial"/>
          <w:sz w:val="28"/>
          <w:szCs w:val="28"/>
        </w:rPr>
      </w:pPr>
    </w:p>
    <w:p w:rsidR="00A872F6" w:rsidRPr="00A872F6" w:rsidRDefault="00867A6B" w:rsidP="00A872F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A872F6">
        <w:rPr>
          <w:rFonts w:ascii="Arial" w:hAnsi="Arial" w:cs="Arial"/>
          <w:b/>
          <w:sz w:val="28"/>
          <w:szCs w:val="28"/>
        </w:rPr>
        <w:t>Tour of the facility to include</w:t>
      </w:r>
      <w:r w:rsidR="00A872F6" w:rsidRPr="00A872F6">
        <w:rPr>
          <w:rFonts w:ascii="Arial" w:hAnsi="Arial" w:cs="Arial"/>
          <w:b/>
          <w:sz w:val="28"/>
          <w:szCs w:val="28"/>
        </w:rPr>
        <w:t>:</w:t>
      </w:r>
    </w:p>
    <w:p w:rsidR="00867A6B" w:rsidRDefault="00A872F6" w:rsidP="00A872F6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867A6B" w:rsidRPr="00BF08BB">
        <w:rPr>
          <w:rFonts w:ascii="Arial" w:hAnsi="Arial" w:cs="Arial"/>
          <w:sz w:val="28"/>
          <w:szCs w:val="28"/>
        </w:rPr>
        <w:t>xam rooms, procedure room, medication storage areas, emergency drugs and equipment, lab area, sterile processing and patient care equipment</w:t>
      </w:r>
      <w:r w:rsidR="006836F4">
        <w:rPr>
          <w:rFonts w:ascii="Arial" w:hAnsi="Arial" w:cs="Arial"/>
          <w:sz w:val="28"/>
          <w:szCs w:val="28"/>
        </w:rPr>
        <w:t>.</w:t>
      </w:r>
    </w:p>
    <w:p w:rsidR="00BF08BB" w:rsidRDefault="00BF08BB" w:rsidP="00BF08BB">
      <w:pPr>
        <w:rPr>
          <w:rFonts w:ascii="Arial" w:hAnsi="Arial" w:cs="Arial"/>
          <w:sz w:val="28"/>
          <w:szCs w:val="28"/>
        </w:rPr>
      </w:pPr>
    </w:p>
    <w:p w:rsidR="00867A6B" w:rsidRPr="00A872F6" w:rsidRDefault="004A1C89" w:rsidP="00BF08B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A872F6">
        <w:rPr>
          <w:rFonts w:ascii="Arial" w:hAnsi="Arial" w:cs="Arial"/>
          <w:b/>
          <w:sz w:val="28"/>
          <w:szCs w:val="28"/>
        </w:rPr>
        <w:lastRenderedPageBreak/>
        <w:t xml:space="preserve">Review of </w:t>
      </w:r>
      <w:r w:rsidR="0075635A" w:rsidRPr="00A872F6">
        <w:rPr>
          <w:rFonts w:ascii="Arial" w:hAnsi="Arial" w:cs="Arial"/>
          <w:b/>
          <w:sz w:val="28"/>
          <w:szCs w:val="28"/>
        </w:rPr>
        <w:t>documentation to inclu</w:t>
      </w:r>
      <w:r w:rsidR="00867A6B" w:rsidRPr="00A872F6">
        <w:rPr>
          <w:rFonts w:ascii="Arial" w:hAnsi="Arial" w:cs="Arial"/>
          <w:b/>
          <w:sz w:val="28"/>
          <w:szCs w:val="28"/>
        </w:rPr>
        <w:t>d</w:t>
      </w:r>
      <w:r w:rsidR="0075635A" w:rsidRPr="00A872F6">
        <w:rPr>
          <w:rFonts w:ascii="Arial" w:hAnsi="Arial" w:cs="Arial"/>
          <w:b/>
          <w:sz w:val="28"/>
          <w:szCs w:val="28"/>
        </w:rPr>
        <w:t>e</w:t>
      </w:r>
      <w:r w:rsidR="00867A6B" w:rsidRPr="00A872F6">
        <w:rPr>
          <w:rFonts w:ascii="Arial" w:hAnsi="Arial" w:cs="Arial"/>
          <w:b/>
          <w:sz w:val="28"/>
          <w:szCs w:val="28"/>
        </w:rPr>
        <w:t>:</w:t>
      </w:r>
    </w:p>
    <w:p w:rsidR="004A1C89" w:rsidRPr="004060A9" w:rsidRDefault="00867A6B" w:rsidP="00BF08BB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4060A9">
        <w:rPr>
          <w:rFonts w:ascii="Arial" w:hAnsi="Arial" w:cs="Arial"/>
          <w:sz w:val="28"/>
          <w:szCs w:val="28"/>
        </w:rPr>
        <w:t>P</w:t>
      </w:r>
      <w:r w:rsidR="004A1C89" w:rsidRPr="004060A9">
        <w:rPr>
          <w:rFonts w:ascii="Arial" w:hAnsi="Arial" w:cs="Arial"/>
          <w:sz w:val="28"/>
          <w:szCs w:val="28"/>
        </w:rPr>
        <w:t>olicy and procedure manual(s)</w:t>
      </w:r>
      <w:r w:rsidR="002D706B" w:rsidRPr="004060A9">
        <w:rPr>
          <w:rFonts w:ascii="Arial" w:hAnsi="Arial" w:cs="Arial"/>
          <w:sz w:val="28"/>
          <w:szCs w:val="28"/>
        </w:rPr>
        <w:t xml:space="preserve">—please include how the policies and </w:t>
      </w:r>
      <w:r w:rsidR="007A45DD" w:rsidRPr="004060A9">
        <w:rPr>
          <w:rFonts w:ascii="Arial" w:hAnsi="Arial" w:cs="Arial"/>
          <w:sz w:val="28"/>
          <w:szCs w:val="28"/>
        </w:rPr>
        <w:t>procedures</w:t>
      </w:r>
      <w:r w:rsidR="002D706B" w:rsidRPr="004060A9">
        <w:rPr>
          <w:rFonts w:ascii="Arial" w:hAnsi="Arial" w:cs="Arial"/>
          <w:sz w:val="28"/>
          <w:szCs w:val="28"/>
        </w:rPr>
        <w:t xml:space="preserve"> are developed and reviewed</w:t>
      </w:r>
      <w:r w:rsidR="006836F4">
        <w:rPr>
          <w:rFonts w:ascii="Arial" w:hAnsi="Arial" w:cs="Arial"/>
          <w:sz w:val="28"/>
          <w:szCs w:val="28"/>
        </w:rPr>
        <w:t>;</w:t>
      </w:r>
    </w:p>
    <w:p w:rsidR="0075635A" w:rsidRPr="004060A9" w:rsidRDefault="0075635A" w:rsidP="00BF08BB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4060A9">
        <w:rPr>
          <w:rFonts w:ascii="Arial" w:hAnsi="Arial" w:cs="Arial"/>
          <w:sz w:val="28"/>
          <w:szCs w:val="28"/>
        </w:rPr>
        <w:t>Organization Chart, including name of the current clinic</w:t>
      </w:r>
      <w:r w:rsidR="00867A6B" w:rsidRPr="004060A9">
        <w:rPr>
          <w:rFonts w:ascii="Arial" w:hAnsi="Arial" w:cs="Arial"/>
          <w:sz w:val="28"/>
          <w:szCs w:val="28"/>
        </w:rPr>
        <w:t xml:space="preserve"> </w:t>
      </w:r>
      <w:r w:rsidRPr="004060A9">
        <w:rPr>
          <w:rFonts w:ascii="Arial" w:hAnsi="Arial" w:cs="Arial"/>
          <w:sz w:val="28"/>
          <w:szCs w:val="28"/>
        </w:rPr>
        <w:t>administrator and clinic manager</w:t>
      </w:r>
      <w:r w:rsidR="006836F4">
        <w:rPr>
          <w:rFonts w:ascii="Arial" w:hAnsi="Arial" w:cs="Arial"/>
          <w:sz w:val="28"/>
          <w:szCs w:val="28"/>
        </w:rPr>
        <w:t>;</w:t>
      </w:r>
    </w:p>
    <w:p w:rsidR="00867A6B" w:rsidRPr="004060A9" w:rsidRDefault="00867A6B" w:rsidP="00BF08BB">
      <w:pPr>
        <w:pStyle w:val="BodyText"/>
        <w:numPr>
          <w:ilvl w:val="0"/>
          <w:numId w:val="9"/>
        </w:numPr>
        <w:rPr>
          <w:rFonts w:ascii="Arial" w:hAnsi="Arial" w:cs="Arial"/>
          <w:b w:val="0"/>
          <w:bCs w:val="0"/>
          <w:szCs w:val="28"/>
        </w:rPr>
      </w:pPr>
      <w:r w:rsidRPr="004060A9">
        <w:rPr>
          <w:rFonts w:ascii="Arial" w:hAnsi="Arial" w:cs="Arial"/>
          <w:b w:val="0"/>
          <w:bCs w:val="0"/>
          <w:szCs w:val="28"/>
        </w:rPr>
        <w:t>Agreements for hospitalization, referrals, and specialized tests</w:t>
      </w:r>
      <w:r w:rsidR="006836F4">
        <w:rPr>
          <w:rFonts w:ascii="Arial" w:hAnsi="Arial" w:cs="Arial"/>
          <w:b w:val="0"/>
          <w:bCs w:val="0"/>
          <w:szCs w:val="28"/>
        </w:rPr>
        <w:t>;</w:t>
      </w:r>
    </w:p>
    <w:p w:rsidR="00867A6B" w:rsidRPr="004060A9" w:rsidRDefault="00867A6B" w:rsidP="00BF08BB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4060A9">
        <w:rPr>
          <w:rFonts w:ascii="Arial" w:hAnsi="Arial" w:cs="Arial"/>
          <w:sz w:val="28"/>
          <w:szCs w:val="28"/>
        </w:rPr>
        <w:t>A copy of the preventative maintenance policy and documentation of PM for all clinic equipment</w:t>
      </w:r>
      <w:r w:rsidR="006836F4">
        <w:rPr>
          <w:rFonts w:ascii="Arial" w:hAnsi="Arial" w:cs="Arial"/>
          <w:sz w:val="28"/>
          <w:szCs w:val="28"/>
        </w:rPr>
        <w:t>;</w:t>
      </w:r>
    </w:p>
    <w:p w:rsidR="00867A6B" w:rsidRPr="004060A9" w:rsidRDefault="00867A6B" w:rsidP="00BF08BB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4060A9">
        <w:rPr>
          <w:rFonts w:ascii="Arial" w:hAnsi="Arial" w:cs="Arial"/>
          <w:sz w:val="28"/>
          <w:szCs w:val="28"/>
        </w:rPr>
        <w:t>If clinic has onsite any diagnostic imaging equipment, please provide:</w:t>
      </w:r>
    </w:p>
    <w:p w:rsidR="00867A6B" w:rsidRPr="004060A9" w:rsidRDefault="00867A6B" w:rsidP="004060A9">
      <w:pPr>
        <w:pStyle w:val="BodyText"/>
        <w:numPr>
          <w:ilvl w:val="0"/>
          <w:numId w:val="15"/>
        </w:numPr>
        <w:rPr>
          <w:rFonts w:ascii="Arial" w:hAnsi="Arial" w:cs="Arial"/>
          <w:b w:val="0"/>
          <w:bCs w:val="0"/>
          <w:szCs w:val="28"/>
        </w:rPr>
      </w:pPr>
      <w:r w:rsidRPr="004060A9">
        <w:rPr>
          <w:rFonts w:ascii="Arial" w:hAnsi="Arial" w:cs="Arial"/>
          <w:b w:val="0"/>
          <w:bCs w:val="0"/>
          <w:szCs w:val="28"/>
        </w:rPr>
        <w:t xml:space="preserve">A copy of any recent inspections by Radiation Protection Services </w:t>
      </w:r>
    </w:p>
    <w:p w:rsidR="00867A6B" w:rsidRPr="004060A9" w:rsidRDefault="00867A6B" w:rsidP="004060A9">
      <w:pPr>
        <w:pStyle w:val="BodyText"/>
        <w:numPr>
          <w:ilvl w:val="0"/>
          <w:numId w:val="15"/>
        </w:numPr>
        <w:rPr>
          <w:rFonts w:ascii="Arial" w:hAnsi="Arial" w:cs="Arial"/>
          <w:b w:val="0"/>
          <w:bCs w:val="0"/>
          <w:szCs w:val="28"/>
        </w:rPr>
      </w:pPr>
      <w:r w:rsidRPr="004060A9">
        <w:rPr>
          <w:rFonts w:ascii="Arial" w:hAnsi="Arial" w:cs="Arial"/>
          <w:b w:val="0"/>
          <w:bCs w:val="0"/>
          <w:szCs w:val="28"/>
        </w:rPr>
        <w:t>Licenses for diagnostic imaging equipment and personnel</w:t>
      </w:r>
      <w:r w:rsidR="006836F4">
        <w:rPr>
          <w:rFonts w:ascii="Arial" w:hAnsi="Arial" w:cs="Arial"/>
          <w:b w:val="0"/>
          <w:bCs w:val="0"/>
          <w:szCs w:val="28"/>
        </w:rPr>
        <w:t>;</w:t>
      </w:r>
    </w:p>
    <w:p w:rsidR="00867A6B" w:rsidRPr="004060A9" w:rsidRDefault="00867A6B" w:rsidP="00A872F6">
      <w:pPr>
        <w:pStyle w:val="BodyText"/>
        <w:numPr>
          <w:ilvl w:val="0"/>
          <w:numId w:val="17"/>
        </w:numPr>
        <w:ind w:left="1080"/>
        <w:rPr>
          <w:rFonts w:ascii="Arial" w:hAnsi="Arial" w:cs="Arial"/>
          <w:b w:val="0"/>
          <w:bCs w:val="0"/>
          <w:szCs w:val="28"/>
        </w:rPr>
      </w:pPr>
      <w:r w:rsidRPr="004060A9">
        <w:rPr>
          <w:rFonts w:ascii="Arial" w:hAnsi="Arial" w:cs="Arial"/>
          <w:b w:val="0"/>
          <w:bCs w:val="0"/>
          <w:szCs w:val="28"/>
        </w:rPr>
        <w:t>A list of lab tests performed by the clinic and a copy of CLIA</w:t>
      </w:r>
      <w:r w:rsidR="004060A9" w:rsidRPr="004060A9">
        <w:rPr>
          <w:rFonts w:ascii="Arial" w:hAnsi="Arial" w:cs="Arial"/>
          <w:b w:val="0"/>
          <w:bCs w:val="0"/>
          <w:szCs w:val="28"/>
        </w:rPr>
        <w:t xml:space="preserve"> </w:t>
      </w:r>
      <w:r w:rsidRPr="004060A9">
        <w:rPr>
          <w:rFonts w:ascii="Arial" w:hAnsi="Arial" w:cs="Arial"/>
          <w:b w:val="0"/>
          <w:bCs w:val="0"/>
          <w:szCs w:val="28"/>
        </w:rPr>
        <w:t>Certificate or CLIA waiver</w:t>
      </w:r>
      <w:r w:rsidR="006836F4">
        <w:rPr>
          <w:rFonts w:ascii="Arial" w:hAnsi="Arial" w:cs="Arial"/>
          <w:b w:val="0"/>
          <w:bCs w:val="0"/>
          <w:szCs w:val="28"/>
        </w:rPr>
        <w:t>;</w:t>
      </w:r>
    </w:p>
    <w:p w:rsidR="00867A6B" w:rsidRPr="004060A9" w:rsidRDefault="00867A6B" w:rsidP="00A872F6">
      <w:pPr>
        <w:pStyle w:val="ListParagraph"/>
        <w:numPr>
          <w:ilvl w:val="0"/>
          <w:numId w:val="10"/>
        </w:numPr>
        <w:ind w:left="1080"/>
        <w:rPr>
          <w:rFonts w:ascii="Arial" w:hAnsi="Arial" w:cs="Arial"/>
          <w:bCs/>
          <w:sz w:val="28"/>
          <w:szCs w:val="28"/>
        </w:rPr>
      </w:pPr>
      <w:r w:rsidRPr="004060A9">
        <w:rPr>
          <w:rFonts w:ascii="Arial" w:hAnsi="Arial" w:cs="Arial"/>
          <w:bCs/>
          <w:sz w:val="28"/>
          <w:szCs w:val="28"/>
        </w:rPr>
        <w:t>A copy of the annual program evaluation and quality assurance data for the last 3 years</w:t>
      </w:r>
      <w:r w:rsidR="006836F4">
        <w:rPr>
          <w:rFonts w:ascii="Arial" w:hAnsi="Arial" w:cs="Arial"/>
          <w:bCs/>
          <w:sz w:val="28"/>
          <w:szCs w:val="28"/>
        </w:rPr>
        <w:t>;</w:t>
      </w:r>
      <w:r w:rsidRPr="004060A9">
        <w:rPr>
          <w:rFonts w:ascii="Arial" w:hAnsi="Arial" w:cs="Arial"/>
          <w:bCs/>
          <w:sz w:val="28"/>
          <w:szCs w:val="28"/>
        </w:rPr>
        <w:t xml:space="preserve"> </w:t>
      </w:r>
    </w:p>
    <w:p w:rsidR="00867A6B" w:rsidRPr="004060A9" w:rsidRDefault="00867A6B" w:rsidP="00A872F6">
      <w:pPr>
        <w:pStyle w:val="ListParagraph"/>
        <w:numPr>
          <w:ilvl w:val="0"/>
          <w:numId w:val="10"/>
        </w:numPr>
        <w:ind w:left="1080"/>
        <w:rPr>
          <w:rFonts w:ascii="Arial" w:hAnsi="Arial" w:cs="Arial"/>
          <w:sz w:val="28"/>
          <w:szCs w:val="28"/>
        </w:rPr>
      </w:pPr>
      <w:r w:rsidRPr="004060A9">
        <w:rPr>
          <w:rFonts w:ascii="Arial" w:hAnsi="Arial" w:cs="Arial"/>
          <w:sz w:val="28"/>
          <w:szCs w:val="28"/>
        </w:rPr>
        <w:t>Documentation of fire drills</w:t>
      </w:r>
      <w:r w:rsidR="006836F4">
        <w:rPr>
          <w:rFonts w:ascii="Arial" w:hAnsi="Arial" w:cs="Arial"/>
          <w:sz w:val="28"/>
          <w:szCs w:val="28"/>
        </w:rPr>
        <w:t>; and</w:t>
      </w:r>
    </w:p>
    <w:p w:rsidR="004060A9" w:rsidRPr="004060A9" w:rsidRDefault="00867A6B" w:rsidP="00A872F6">
      <w:pPr>
        <w:pStyle w:val="ListParagraph"/>
        <w:numPr>
          <w:ilvl w:val="0"/>
          <w:numId w:val="10"/>
        </w:numPr>
        <w:ind w:left="1080"/>
        <w:rPr>
          <w:rFonts w:ascii="Arial" w:hAnsi="Arial" w:cs="Arial"/>
          <w:sz w:val="28"/>
          <w:szCs w:val="28"/>
        </w:rPr>
      </w:pPr>
      <w:r w:rsidRPr="004060A9">
        <w:rPr>
          <w:rFonts w:ascii="Arial" w:hAnsi="Arial" w:cs="Arial"/>
          <w:bCs/>
          <w:sz w:val="28"/>
          <w:szCs w:val="28"/>
        </w:rPr>
        <w:t xml:space="preserve">Documentation of </w:t>
      </w:r>
      <w:r w:rsidR="00A872F6">
        <w:rPr>
          <w:rFonts w:ascii="Arial" w:hAnsi="Arial" w:cs="Arial"/>
          <w:bCs/>
          <w:sz w:val="28"/>
          <w:szCs w:val="28"/>
        </w:rPr>
        <w:t xml:space="preserve">the </w:t>
      </w:r>
      <w:r w:rsidRPr="004060A9">
        <w:rPr>
          <w:rFonts w:ascii="Arial" w:hAnsi="Arial" w:cs="Arial"/>
          <w:bCs/>
          <w:sz w:val="28"/>
          <w:szCs w:val="28"/>
        </w:rPr>
        <w:t>Emergency Preparedness Plan, including</w:t>
      </w:r>
      <w:r w:rsidR="004060A9" w:rsidRPr="004060A9">
        <w:rPr>
          <w:rFonts w:ascii="Arial" w:hAnsi="Arial" w:cs="Arial"/>
          <w:bCs/>
          <w:sz w:val="28"/>
          <w:szCs w:val="28"/>
        </w:rPr>
        <w:t>:</w:t>
      </w:r>
    </w:p>
    <w:p w:rsidR="004060A9" w:rsidRPr="004060A9" w:rsidRDefault="00867A6B" w:rsidP="00A872F6">
      <w:pPr>
        <w:pStyle w:val="ListParagraph"/>
        <w:numPr>
          <w:ilvl w:val="0"/>
          <w:numId w:val="18"/>
        </w:numPr>
        <w:ind w:left="1875"/>
        <w:rPr>
          <w:rFonts w:ascii="Arial" w:hAnsi="Arial" w:cs="Arial"/>
          <w:bCs/>
          <w:sz w:val="28"/>
          <w:szCs w:val="28"/>
        </w:rPr>
      </w:pPr>
      <w:r w:rsidRPr="004060A9">
        <w:rPr>
          <w:rFonts w:ascii="Arial" w:hAnsi="Arial" w:cs="Arial"/>
          <w:bCs/>
          <w:sz w:val="28"/>
          <w:szCs w:val="28"/>
        </w:rPr>
        <w:t>policies and procedures</w:t>
      </w:r>
    </w:p>
    <w:p w:rsidR="004060A9" w:rsidRPr="004060A9" w:rsidRDefault="00867A6B" w:rsidP="00A872F6">
      <w:pPr>
        <w:pStyle w:val="ListParagraph"/>
        <w:numPr>
          <w:ilvl w:val="0"/>
          <w:numId w:val="18"/>
        </w:numPr>
        <w:ind w:left="1875"/>
        <w:rPr>
          <w:rFonts w:ascii="Arial" w:hAnsi="Arial" w:cs="Arial"/>
          <w:bCs/>
          <w:sz w:val="28"/>
          <w:szCs w:val="28"/>
        </w:rPr>
      </w:pPr>
      <w:r w:rsidRPr="004060A9">
        <w:rPr>
          <w:rFonts w:ascii="Arial" w:hAnsi="Arial" w:cs="Arial"/>
          <w:bCs/>
          <w:sz w:val="28"/>
          <w:szCs w:val="28"/>
        </w:rPr>
        <w:t>staff training</w:t>
      </w:r>
    </w:p>
    <w:p w:rsidR="00867A6B" w:rsidRPr="004060A9" w:rsidRDefault="00867A6B" w:rsidP="00A872F6">
      <w:pPr>
        <w:pStyle w:val="ListParagraph"/>
        <w:numPr>
          <w:ilvl w:val="0"/>
          <w:numId w:val="18"/>
        </w:numPr>
        <w:ind w:left="1875"/>
        <w:rPr>
          <w:rFonts w:ascii="Arial" w:hAnsi="Arial" w:cs="Arial"/>
          <w:sz w:val="28"/>
          <w:szCs w:val="28"/>
        </w:rPr>
      </w:pPr>
      <w:r w:rsidRPr="004060A9">
        <w:rPr>
          <w:rFonts w:ascii="Arial" w:hAnsi="Arial" w:cs="Arial"/>
          <w:bCs/>
          <w:sz w:val="28"/>
          <w:szCs w:val="28"/>
        </w:rPr>
        <w:t xml:space="preserve">participation in emergency exercises.  </w:t>
      </w:r>
    </w:p>
    <w:p w:rsidR="004A1C89" w:rsidRPr="00A872F6" w:rsidRDefault="004A1C89" w:rsidP="00A872F6">
      <w:pPr>
        <w:rPr>
          <w:rFonts w:ascii="Arial" w:hAnsi="Arial" w:cs="Arial"/>
          <w:sz w:val="28"/>
          <w:szCs w:val="28"/>
        </w:rPr>
      </w:pPr>
    </w:p>
    <w:p w:rsidR="004A1C89" w:rsidRPr="004060A9" w:rsidRDefault="004A1C89" w:rsidP="00BF08B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4060A9">
        <w:rPr>
          <w:rFonts w:ascii="Arial" w:hAnsi="Arial" w:cs="Arial"/>
          <w:b/>
          <w:sz w:val="28"/>
          <w:szCs w:val="28"/>
        </w:rPr>
        <w:t>Personnel review</w:t>
      </w:r>
      <w:r w:rsidR="001C3251" w:rsidRPr="004060A9">
        <w:rPr>
          <w:rFonts w:ascii="Arial" w:hAnsi="Arial" w:cs="Arial"/>
          <w:b/>
          <w:sz w:val="28"/>
          <w:szCs w:val="28"/>
        </w:rPr>
        <w:t>:</w:t>
      </w:r>
    </w:p>
    <w:p w:rsidR="004A1C89" w:rsidRDefault="001C3251" w:rsidP="00A872F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4A1C89" w:rsidRPr="00BF08BB">
        <w:rPr>
          <w:rFonts w:ascii="Arial" w:hAnsi="Arial" w:cs="Arial"/>
          <w:sz w:val="28"/>
          <w:szCs w:val="28"/>
        </w:rPr>
        <w:t>ames of physicians, nurse practitioners and/or physician assistants</w:t>
      </w:r>
      <w:r w:rsidR="006836F4">
        <w:rPr>
          <w:rFonts w:ascii="Arial" w:hAnsi="Arial" w:cs="Arial"/>
          <w:sz w:val="28"/>
          <w:szCs w:val="28"/>
        </w:rPr>
        <w:t>;</w:t>
      </w:r>
      <w:r w:rsidR="004A1C89" w:rsidRPr="00BF08BB">
        <w:rPr>
          <w:rFonts w:ascii="Arial" w:hAnsi="Arial" w:cs="Arial"/>
          <w:sz w:val="28"/>
          <w:szCs w:val="28"/>
        </w:rPr>
        <w:t xml:space="preserve"> </w:t>
      </w:r>
    </w:p>
    <w:p w:rsidR="006836F4" w:rsidRPr="00BF08BB" w:rsidRDefault="006836F4" w:rsidP="006836F4">
      <w:pPr>
        <w:pStyle w:val="ListParagraph"/>
        <w:ind w:firstLine="360"/>
        <w:rPr>
          <w:rFonts w:ascii="Arial" w:hAnsi="Arial" w:cs="Arial"/>
          <w:sz w:val="28"/>
          <w:szCs w:val="28"/>
        </w:rPr>
      </w:pPr>
      <w:r w:rsidRPr="006836F4">
        <w:rPr>
          <w:rFonts w:ascii="Arial" w:hAnsi="Arial" w:cs="Arial"/>
          <w:sz w:val="28"/>
          <w:szCs w:val="28"/>
        </w:rPr>
        <w:t>– Work schedules</w:t>
      </w:r>
    </w:p>
    <w:p w:rsidR="004A1C89" w:rsidRPr="003B7E12" w:rsidRDefault="004A1C89" w:rsidP="00A872F6">
      <w:pPr>
        <w:pStyle w:val="ListParagraph"/>
        <w:ind w:firstLine="360"/>
        <w:rPr>
          <w:rFonts w:ascii="Arial" w:hAnsi="Arial" w:cs="Arial"/>
          <w:sz w:val="28"/>
          <w:szCs w:val="28"/>
        </w:rPr>
      </w:pPr>
      <w:r w:rsidRPr="003B7E12">
        <w:rPr>
          <w:rFonts w:ascii="Arial" w:hAnsi="Arial" w:cs="Arial"/>
          <w:sz w:val="28"/>
          <w:szCs w:val="28"/>
        </w:rPr>
        <w:t xml:space="preserve">– Verify state license </w:t>
      </w:r>
    </w:p>
    <w:p w:rsidR="004A1C89" w:rsidRPr="003B7E12" w:rsidRDefault="004A1C89" w:rsidP="00A872F6">
      <w:pPr>
        <w:pStyle w:val="ListParagraph"/>
        <w:ind w:firstLine="360"/>
        <w:rPr>
          <w:rFonts w:ascii="Arial" w:hAnsi="Arial" w:cs="Arial"/>
          <w:sz w:val="28"/>
          <w:szCs w:val="28"/>
        </w:rPr>
      </w:pPr>
      <w:r w:rsidRPr="003B7E12">
        <w:rPr>
          <w:rFonts w:ascii="Arial" w:hAnsi="Arial" w:cs="Arial"/>
          <w:sz w:val="28"/>
          <w:szCs w:val="28"/>
        </w:rPr>
        <w:t xml:space="preserve">– Verify current DEA </w:t>
      </w:r>
      <w:r w:rsidR="006836F4">
        <w:rPr>
          <w:rFonts w:ascii="Arial" w:hAnsi="Arial" w:cs="Arial"/>
          <w:sz w:val="28"/>
          <w:szCs w:val="28"/>
        </w:rPr>
        <w:t>l</w:t>
      </w:r>
      <w:r w:rsidRPr="003B7E12">
        <w:rPr>
          <w:rFonts w:ascii="Arial" w:hAnsi="Arial" w:cs="Arial"/>
          <w:sz w:val="28"/>
          <w:szCs w:val="28"/>
        </w:rPr>
        <w:t>icense</w:t>
      </w:r>
    </w:p>
    <w:p w:rsidR="004A1C89" w:rsidRPr="003B7E12" w:rsidRDefault="004A1C89" w:rsidP="00A872F6">
      <w:pPr>
        <w:pStyle w:val="ListParagraph"/>
        <w:ind w:firstLine="360"/>
        <w:rPr>
          <w:rFonts w:ascii="Arial" w:hAnsi="Arial" w:cs="Arial"/>
          <w:sz w:val="28"/>
          <w:szCs w:val="28"/>
        </w:rPr>
      </w:pPr>
      <w:r w:rsidRPr="003B7E12">
        <w:rPr>
          <w:rFonts w:ascii="Arial" w:hAnsi="Arial" w:cs="Arial"/>
          <w:sz w:val="28"/>
          <w:szCs w:val="28"/>
        </w:rPr>
        <w:t>– Verify current CPR/BLS</w:t>
      </w:r>
      <w:r w:rsidR="006836F4">
        <w:rPr>
          <w:rFonts w:ascii="Arial" w:hAnsi="Arial" w:cs="Arial"/>
          <w:sz w:val="28"/>
          <w:szCs w:val="28"/>
        </w:rPr>
        <w:t>.</w:t>
      </w:r>
    </w:p>
    <w:p w:rsidR="004A1C89" w:rsidRPr="001C3251" w:rsidRDefault="00BF08BB" w:rsidP="00A872F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1C3251">
        <w:rPr>
          <w:rFonts w:ascii="Arial" w:hAnsi="Arial" w:cs="Arial"/>
          <w:sz w:val="28"/>
          <w:szCs w:val="28"/>
        </w:rPr>
        <w:t>N</w:t>
      </w:r>
      <w:r w:rsidR="004A1C89" w:rsidRPr="001C3251">
        <w:rPr>
          <w:rFonts w:ascii="Arial" w:hAnsi="Arial" w:cs="Arial"/>
          <w:sz w:val="28"/>
          <w:szCs w:val="28"/>
        </w:rPr>
        <w:t>ames of licensed clinic personal to include: RNs, LPNs, CNAs, CMAs</w:t>
      </w:r>
      <w:r w:rsidR="006836F4">
        <w:rPr>
          <w:rFonts w:ascii="Arial" w:hAnsi="Arial" w:cs="Arial"/>
          <w:sz w:val="28"/>
          <w:szCs w:val="28"/>
        </w:rPr>
        <w:t xml:space="preserve"> and</w:t>
      </w:r>
      <w:r w:rsidR="004A1C89" w:rsidRPr="001C3251">
        <w:rPr>
          <w:rFonts w:ascii="Arial" w:hAnsi="Arial" w:cs="Arial"/>
          <w:sz w:val="28"/>
          <w:szCs w:val="28"/>
        </w:rPr>
        <w:t xml:space="preserve"> MAs</w:t>
      </w:r>
      <w:r w:rsidR="006836F4">
        <w:rPr>
          <w:rFonts w:ascii="Arial" w:hAnsi="Arial" w:cs="Arial"/>
          <w:sz w:val="28"/>
          <w:szCs w:val="28"/>
        </w:rPr>
        <w:t>;</w:t>
      </w:r>
      <w:r w:rsidR="004A1C89" w:rsidRPr="001C3251">
        <w:rPr>
          <w:rFonts w:ascii="Arial" w:hAnsi="Arial" w:cs="Arial"/>
          <w:sz w:val="28"/>
          <w:szCs w:val="28"/>
        </w:rPr>
        <w:t xml:space="preserve"> </w:t>
      </w:r>
    </w:p>
    <w:p w:rsidR="001C3251" w:rsidRPr="003B7E12" w:rsidRDefault="001C3251" w:rsidP="00A872F6">
      <w:pPr>
        <w:pStyle w:val="ListParagraph"/>
        <w:ind w:left="1080"/>
        <w:rPr>
          <w:rFonts w:ascii="Arial" w:hAnsi="Arial" w:cs="Arial"/>
          <w:sz w:val="28"/>
          <w:szCs w:val="28"/>
        </w:rPr>
      </w:pPr>
      <w:r w:rsidRPr="003B7E12">
        <w:rPr>
          <w:rFonts w:ascii="Arial" w:hAnsi="Arial" w:cs="Arial"/>
          <w:sz w:val="28"/>
          <w:szCs w:val="28"/>
        </w:rPr>
        <w:t xml:space="preserve">– Verify state license </w:t>
      </w:r>
    </w:p>
    <w:p w:rsidR="007C6825" w:rsidRPr="007C6825" w:rsidRDefault="001C3251" w:rsidP="007C6825">
      <w:pPr>
        <w:pStyle w:val="ListParagraph"/>
        <w:ind w:firstLine="360"/>
        <w:rPr>
          <w:rFonts w:ascii="Arial" w:hAnsi="Arial" w:cs="Arial"/>
          <w:sz w:val="28"/>
          <w:szCs w:val="28"/>
        </w:rPr>
      </w:pPr>
      <w:r w:rsidRPr="003B7E12">
        <w:rPr>
          <w:rFonts w:ascii="Arial" w:hAnsi="Arial" w:cs="Arial"/>
          <w:sz w:val="28"/>
          <w:szCs w:val="28"/>
        </w:rPr>
        <w:t>– Verify current CPR/BLS</w:t>
      </w:r>
      <w:r w:rsidR="006836F4">
        <w:rPr>
          <w:rFonts w:ascii="Arial" w:hAnsi="Arial" w:cs="Arial"/>
          <w:sz w:val="28"/>
          <w:szCs w:val="28"/>
        </w:rPr>
        <w:t>.</w:t>
      </w:r>
    </w:p>
    <w:p w:rsidR="004A1C89" w:rsidRDefault="004A1C89" w:rsidP="004A1C89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7C6825" w:rsidRPr="006836F4" w:rsidRDefault="007C6825" w:rsidP="007C6825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Medical Records Review</w:t>
      </w:r>
    </w:p>
    <w:p w:rsidR="007C6825" w:rsidRDefault="007C6825" w:rsidP="007C68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7C6825">
        <w:rPr>
          <w:rFonts w:ascii="Arial" w:hAnsi="Arial"/>
          <w:bCs/>
          <w:sz w:val="28"/>
          <w:szCs w:val="28"/>
        </w:rPr>
        <w:t>System in place to maintain confidentiality of medical records</w:t>
      </w:r>
      <w:r>
        <w:rPr>
          <w:rFonts w:ascii="Arial" w:hAnsi="Arial" w:cs="Arial"/>
          <w:sz w:val="28"/>
          <w:szCs w:val="28"/>
        </w:rPr>
        <w:t xml:space="preserve">; </w:t>
      </w:r>
    </w:p>
    <w:p w:rsidR="007C6825" w:rsidRDefault="00CD4599" w:rsidP="007C68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Up to 20 medical records will be selected randomly for review;</w:t>
      </w:r>
    </w:p>
    <w:p w:rsidR="007C6825" w:rsidRDefault="00CD4599" w:rsidP="007C68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Documentation of chart review by the physician and nurse practitioners and/or physician assistants.</w:t>
      </w:r>
    </w:p>
    <w:p w:rsidR="0075635A" w:rsidRDefault="0075635A" w:rsidP="0075635A">
      <w:pPr>
        <w:rPr>
          <w:rFonts w:ascii="Arial" w:hAnsi="Arial" w:cs="Arial"/>
          <w:sz w:val="28"/>
          <w:szCs w:val="28"/>
        </w:rPr>
      </w:pPr>
    </w:p>
    <w:p w:rsidR="0075635A" w:rsidRPr="006836F4" w:rsidRDefault="0075635A" w:rsidP="001C325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6836F4">
        <w:rPr>
          <w:rFonts w:ascii="Arial" w:hAnsi="Arial" w:cs="Arial"/>
          <w:b/>
          <w:sz w:val="28"/>
          <w:szCs w:val="28"/>
        </w:rPr>
        <w:t xml:space="preserve">Observation of patient encounter </w:t>
      </w:r>
    </w:p>
    <w:p w:rsidR="001C3251" w:rsidRDefault="001C3251" w:rsidP="001C3251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Patient permission required</w:t>
      </w:r>
      <w:r w:rsidR="006836F4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</w:p>
    <w:p w:rsidR="0075635A" w:rsidRDefault="0075635A" w:rsidP="001C3251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C3251">
        <w:rPr>
          <w:rFonts w:ascii="Arial" w:hAnsi="Arial" w:cs="Arial"/>
          <w:sz w:val="28"/>
          <w:szCs w:val="28"/>
        </w:rPr>
        <w:t>Consent form will be provided</w:t>
      </w:r>
      <w:r w:rsidR="006836F4">
        <w:rPr>
          <w:rFonts w:ascii="Arial" w:hAnsi="Arial" w:cs="Arial"/>
          <w:sz w:val="28"/>
          <w:szCs w:val="28"/>
        </w:rPr>
        <w:t>.</w:t>
      </w:r>
      <w:r w:rsidRPr="001C3251">
        <w:rPr>
          <w:rFonts w:ascii="Arial" w:hAnsi="Arial" w:cs="Arial"/>
          <w:sz w:val="28"/>
          <w:szCs w:val="28"/>
        </w:rPr>
        <w:t xml:space="preserve"> </w:t>
      </w:r>
    </w:p>
    <w:p w:rsidR="007C6825" w:rsidRDefault="007C6825" w:rsidP="007C6825">
      <w:pPr>
        <w:rPr>
          <w:rFonts w:ascii="Arial" w:hAnsi="Arial" w:cs="Arial"/>
          <w:sz w:val="28"/>
          <w:szCs w:val="28"/>
        </w:rPr>
      </w:pPr>
    </w:p>
    <w:p w:rsidR="007C6825" w:rsidRPr="00CD4599" w:rsidRDefault="007C6825" w:rsidP="007C6825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CD4599">
        <w:rPr>
          <w:rFonts w:ascii="Arial" w:hAnsi="Arial" w:cs="Arial"/>
          <w:b/>
          <w:sz w:val="28"/>
          <w:szCs w:val="28"/>
        </w:rPr>
        <w:t>Exit Conference</w:t>
      </w:r>
    </w:p>
    <w:p w:rsidR="007C6825" w:rsidRPr="007C6825" w:rsidRDefault="00CD4599" w:rsidP="007C6825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of survey findings and discuss the process for a Plan of Correction if necessary.</w:t>
      </w:r>
    </w:p>
    <w:p w:rsidR="002D706B" w:rsidRDefault="002D706B" w:rsidP="002D706B">
      <w:pPr>
        <w:rPr>
          <w:rFonts w:ascii="Arial" w:hAnsi="Arial" w:cs="Arial"/>
          <w:sz w:val="28"/>
          <w:szCs w:val="28"/>
        </w:rPr>
      </w:pPr>
    </w:p>
    <w:p w:rsidR="002D706B" w:rsidRPr="002D706B" w:rsidRDefault="002D706B" w:rsidP="002D706B">
      <w:pPr>
        <w:rPr>
          <w:rFonts w:ascii="Arial" w:hAnsi="Arial" w:cs="Arial"/>
          <w:sz w:val="28"/>
          <w:szCs w:val="28"/>
        </w:rPr>
      </w:pPr>
    </w:p>
    <w:p w:rsidR="0075635A" w:rsidRPr="0075635A" w:rsidRDefault="0075635A" w:rsidP="0075635A">
      <w:pPr>
        <w:rPr>
          <w:rFonts w:ascii="Arial" w:hAnsi="Arial" w:cs="Arial"/>
          <w:sz w:val="28"/>
          <w:szCs w:val="28"/>
        </w:rPr>
      </w:pPr>
    </w:p>
    <w:p w:rsidR="007761D5" w:rsidRPr="004A1C89" w:rsidRDefault="007761D5" w:rsidP="00867A6B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54467D" w:rsidRDefault="0054467D" w:rsidP="002955CB">
      <w:pPr>
        <w:pStyle w:val="ListParagraph"/>
        <w:spacing w:after="200"/>
        <w:ind w:left="1080"/>
      </w:pPr>
    </w:p>
    <w:p w:rsidR="00253ABD" w:rsidRDefault="00253ABD" w:rsidP="00253ABD">
      <w:pPr>
        <w:contextualSpacing/>
      </w:pPr>
    </w:p>
    <w:p w:rsidR="00253ABD" w:rsidRPr="00FB62D6" w:rsidRDefault="00253ABD" w:rsidP="00253ABD">
      <w:pPr>
        <w:contextualSpacing/>
        <w:rPr>
          <w:b/>
          <w:sz w:val="28"/>
          <w:szCs w:val="28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p w:rsidR="00071A02" w:rsidRDefault="00071A02" w:rsidP="000865B9">
      <w:pPr>
        <w:rPr>
          <w:rFonts w:asciiTheme="majorHAnsi" w:hAnsiTheme="majorHAnsi" w:cs="Arial"/>
        </w:rPr>
      </w:pPr>
    </w:p>
    <w:sectPr w:rsidR="00071A02" w:rsidSect="00A22923">
      <w:footerReference w:type="default" r:id="rId9"/>
      <w:headerReference w:type="first" r:id="rId10"/>
      <w:pgSz w:w="12240" w:h="15840" w:code="1"/>
      <w:pgMar w:top="216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001" w:rsidRDefault="00DF5001" w:rsidP="005149FF">
      <w:r>
        <w:separator/>
      </w:r>
    </w:p>
  </w:endnote>
  <w:endnote w:type="continuationSeparator" w:id="0">
    <w:p w:rsidR="00DF5001" w:rsidRDefault="00DF5001" w:rsidP="0051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18001"/>
      <w:docPartObj>
        <w:docPartGallery w:val="Page Numbers (Bottom of Page)"/>
        <w:docPartUnique/>
      </w:docPartObj>
    </w:sdtPr>
    <w:sdtEndPr/>
    <w:sdtContent>
      <w:p w:rsidR="00997C9E" w:rsidRDefault="00997C9E">
        <w:pPr>
          <w:pStyle w:val="Footer"/>
          <w:jc w:val="right"/>
        </w:pPr>
        <w:r w:rsidRPr="00997C9E">
          <w:rPr>
            <w:rFonts w:ascii="Arial" w:hAnsi="Arial" w:cs="Arial"/>
          </w:rPr>
          <w:t xml:space="preserve">Page | </w:t>
        </w:r>
        <w:r w:rsidRPr="00997C9E">
          <w:rPr>
            <w:rFonts w:ascii="Arial" w:hAnsi="Arial" w:cs="Arial"/>
          </w:rPr>
          <w:fldChar w:fldCharType="begin"/>
        </w:r>
        <w:r w:rsidRPr="00997C9E">
          <w:rPr>
            <w:rFonts w:ascii="Arial" w:hAnsi="Arial" w:cs="Arial"/>
          </w:rPr>
          <w:instrText xml:space="preserve"> PAGE   \* MERGEFORMAT </w:instrText>
        </w:r>
        <w:r w:rsidRPr="00997C9E">
          <w:rPr>
            <w:rFonts w:ascii="Arial" w:hAnsi="Arial" w:cs="Arial"/>
          </w:rPr>
          <w:fldChar w:fldCharType="separate"/>
        </w:r>
        <w:r w:rsidR="00D0759E">
          <w:rPr>
            <w:rFonts w:ascii="Arial" w:hAnsi="Arial" w:cs="Arial"/>
            <w:noProof/>
          </w:rPr>
          <w:t>2</w:t>
        </w:r>
        <w:r w:rsidRPr="00997C9E">
          <w:rPr>
            <w:rFonts w:ascii="Arial" w:hAnsi="Arial" w:cs="Arial"/>
          </w:rPr>
          <w:fldChar w:fldCharType="end"/>
        </w:r>
        <w:r>
          <w:t xml:space="preserve"> </w:t>
        </w:r>
      </w:p>
    </w:sdtContent>
  </w:sdt>
  <w:p w:rsidR="00997C9E" w:rsidRDefault="00997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001" w:rsidRDefault="00DF5001" w:rsidP="005149FF">
      <w:r>
        <w:separator/>
      </w:r>
    </w:p>
  </w:footnote>
  <w:footnote w:type="continuationSeparator" w:id="0">
    <w:p w:rsidR="00DF5001" w:rsidRDefault="00DF5001" w:rsidP="0051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108" w:tblpY="-158"/>
      <w:tblW w:w="10592" w:type="dxa"/>
      <w:tblBorders>
        <w:bottom w:val="single" w:sz="8" w:space="0" w:color="F79646"/>
        <w:insideH w:val="single" w:sz="4" w:space="0" w:color="F79646"/>
      </w:tblBorders>
      <w:tblLook w:val="00A0" w:firstRow="1" w:lastRow="0" w:firstColumn="1" w:lastColumn="0" w:noHBand="0" w:noVBand="0"/>
    </w:tblPr>
    <w:tblGrid>
      <w:gridCol w:w="7065"/>
      <w:gridCol w:w="3527"/>
    </w:tblGrid>
    <w:tr w:rsidR="004D1BDA" w:rsidTr="004D1BDA">
      <w:trPr>
        <w:cantSplit/>
        <w:trHeight w:val="903"/>
      </w:trPr>
      <w:tc>
        <w:tcPr>
          <w:tcW w:w="7065" w:type="dxa"/>
          <w:tcBorders>
            <w:top w:val="nil"/>
            <w:bottom w:val="single" w:sz="12" w:space="0" w:color="F79646"/>
          </w:tcBorders>
          <w:vAlign w:val="center"/>
        </w:tcPr>
        <w:p w:rsidR="004D1BDA" w:rsidRPr="006C06E4" w:rsidRDefault="004D1BDA" w:rsidP="004D1BDA">
          <w:pPr>
            <w:spacing w:after="60"/>
            <w:ind w:left="-117"/>
            <w:rPr>
              <w:rFonts w:ascii="Arial" w:hAnsi="Arial" w:cs="Arial"/>
              <w:color w:val="005595"/>
              <w:w w:val="90"/>
            </w:rPr>
          </w:pPr>
          <w:r>
            <w:rPr>
              <w:color w:val="005595"/>
              <w:w w:val="90"/>
            </w:rPr>
            <w:br/>
          </w:r>
          <w:r w:rsidRPr="006C06E4">
            <w:rPr>
              <w:rFonts w:ascii="Arial" w:hAnsi="Arial" w:cs="Arial"/>
              <w:color w:val="005595"/>
              <w:w w:val="90"/>
            </w:rPr>
            <w:t>PUBLIC HEALTH DIVISION, Center for Health Protection</w:t>
          </w:r>
        </w:p>
        <w:p w:rsidR="004D1BDA" w:rsidRPr="006C06E4" w:rsidRDefault="004D1BDA" w:rsidP="004D1BDA">
          <w:pPr>
            <w:spacing w:after="60"/>
            <w:ind w:left="-117"/>
            <w:rPr>
              <w:rFonts w:ascii="Arial" w:hAnsi="Arial" w:cs="Arial"/>
              <w:color w:val="005595"/>
              <w:w w:val="90"/>
            </w:rPr>
          </w:pPr>
          <w:r w:rsidRPr="006C06E4">
            <w:rPr>
              <w:rFonts w:ascii="Arial" w:hAnsi="Arial" w:cs="Arial"/>
              <w:color w:val="005595"/>
              <w:w w:val="90"/>
            </w:rPr>
            <w:t>Health Care Regulation and Quality Improvement Section</w:t>
          </w:r>
        </w:p>
        <w:p w:rsidR="004D1BDA" w:rsidRDefault="004D1BDA" w:rsidP="004D1BDA">
          <w:pPr>
            <w:spacing w:after="60"/>
            <w:ind w:left="-117"/>
            <w:rPr>
              <w:color w:val="005595"/>
              <w:w w:val="90"/>
            </w:rPr>
          </w:pPr>
          <w:r w:rsidRPr="006C06E4">
            <w:rPr>
              <w:rFonts w:ascii="Arial" w:hAnsi="Arial" w:cs="Arial"/>
              <w:color w:val="005595"/>
              <w:w w:val="90"/>
            </w:rPr>
            <w:t>Health Facility Licensing and Certification Program</w:t>
          </w:r>
        </w:p>
      </w:tc>
      <w:tc>
        <w:tcPr>
          <w:tcW w:w="3527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:rsidR="004D1BDA" w:rsidRDefault="004D1BDA" w:rsidP="004D1BDA">
          <w:pPr>
            <w:spacing w:line="60" w:lineRule="exact"/>
          </w:pPr>
        </w:p>
        <w:p w:rsidR="004D1BDA" w:rsidRDefault="004D1BDA" w:rsidP="004D1BDA">
          <w:r>
            <w:rPr>
              <w:noProof/>
            </w:rPr>
            <w:drawing>
              <wp:inline distT="0" distB="0" distL="0" distR="0">
                <wp:extent cx="1866900" cy="695325"/>
                <wp:effectExtent l="19050" t="0" r="0" b="0"/>
                <wp:docPr id="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D1BDA" w:rsidTr="004D1BDA">
      <w:trPr>
        <w:cantSplit/>
        <w:trHeight w:val="102"/>
      </w:trPr>
      <w:tc>
        <w:tcPr>
          <w:tcW w:w="7065" w:type="dxa"/>
          <w:tcBorders>
            <w:top w:val="single" w:sz="12" w:space="0" w:color="F79646"/>
            <w:bottom w:val="nil"/>
          </w:tcBorders>
        </w:tcPr>
        <w:p w:rsidR="004D1BDA" w:rsidRPr="006C06E4" w:rsidRDefault="004D1BDA" w:rsidP="004D1BDA">
          <w:pPr>
            <w:ind w:left="-108"/>
            <w:rPr>
              <w:rFonts w:ascii="Arial" w:hAnsi="Arial" w:cs="Arial"/>
              <w:color w:val="005595"/>
            </w:rPr>
          </w:pPr>
          <w:r w:rsidRPr="006C06E4">
            <w:rPr>
              <w:rFonts w:ascii="Arial" w:hAnsi="Arial" w:cs="Arial"/>
              <w:color w:val="005595"/>
              <w:w w:val="90"/>
              <w:sz w:val="20"/>
            </w:rPr>
            <w:t>Kate Brown, Governor</w:t>
          </w:r>
        </w:p>
      </w:tc>
      <w:tc>
        <w:tcPr>
          <w:tcW w:w="3527" w:type="dxa"/>
          <w:vMerge/>
          <w:tcBorders>
            <w:top w:val="single" w:sz="4" w:space="0" w:color="F79646"/>
            <w:bottom w:val="nil"/>
          </w:tcBorders>
          <w:vAlign w:val="bottom"/>
        </w:tcPr>
        <w:p w:rsidR="004D1BDA" w:rsidRDefault="004D1BDA" w:rsidP="004D1BDA">
          <w:pPr>
            <w:jc w:val="right"/>
          </w:pPr>
        </w:p>
      </w:tc>
    </w:tr>
  </w:tbl>
  <w:p w:rsidR="004D1BDA" w:rsidRDefault="004D1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031"/>
    <w:multiLevelType w:val="hybridMultilevel"/>
    <w:tmpl w:val="D766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2C4"/>
    <w:multiLevelType w:val="hybridMultilevel"/>
    <w:tmpl w:val="351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3636D"/>
    <w:multiLevelType w:val="hybridMultilevel"/>
    <w:tmpl w:val="66D4738A"/>
    <w:lvl w:ilvl="0" w:tplc="B256352C">
      <w:start w:val="3"/>
      <w:numFmt w:val="bullet"/>
      <w:lvlText w:val="–"/>
      <w:lvlJc w:val="left"/>
      <w:pPr>
        <w:ind w:left="1080" w:hanging="360"/>
      </w:pPr>
      <w:rPr>
        <w:rFonts w:ascii="Cambria" w:eastAsiaTheme="minorEastAsia" w:hAnsi="Cambri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D304CF"/>
    <w:multiLevelType w:val="hybridMultilevel"/>
    <w:tmpl w:val="C14E6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2560"/>
    <w:multiLevelType w:val="hybridMultilevel"/>
    <w:tmpl w:val="34A2AA3C"/>
    <w:lvl w:ilvl="0" w:tplc="B256352C">
      <w:start w:val="3"/>
      <w:numFmt w:val="bullet"/>
      <w:lvlText w:val="–"/>
      <w:lvlJc w:val="left"/>
      <w:pPr>
        <w:ind w:left="1440" w:hanging="360"/>
      </w:pPr>
      <w:rPr>
        <w:rFonts w:ascii="Cambria" w:eastAsiaTheme="minorEastAsia" w:hAnsi="Cambri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CB127C"/>
    <w:multiLevelType w:val="hybridMultilevel"/>
    <w:tmpl w:val="7DFCA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3C1A85"/>
    <w:multiLevelType w:val="hybridMultilevel"/>
    <w:tmpl w:val="43B6E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EF1CA0"/>
    <w:multiLevelType w:val="hybridMultilevel"/>
    <w:tmpl w:val="CC6243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91387444">
      <w:start w:val="1"/>
      <w:numFmt w:val="bullet"/>
      <w:lvlText w:val="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0C2C69"/>
    <w:multiLevelType w:val="hybridMultilevel"/>
    <w:tmpl w:val="A4689D92"/>
    <w:lvl w:ilvl="0" w:tplc="B256352C">
      <w:start w:val="3"/>
      <w:numFmt w:val="bullet"/>
      <w:lvlText w:val="–"/>
      <w:lvlJc w:val="left"/>
      <w:pPr>
        <w:ind w:left="1515" w:hanging="360"/>
      </w:pPr>
      <w:rPr>
        <w:rFonts w:ascii="Cambria" w:eastAsiaTheme="minorEastAsia" w:hAnsi="Cambri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3F432BA3"/>
    <w:multiLevelType w:val="hybridMultilevel"/>
    <w:tmpl w:val="43629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E17F3"/>
    <w:multiLevelType w:val="hybridMultilevel"/>
    <w:tmpl w:val="00F40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E96174"/>
    <w:multiLevelType w:val="hybridMultilevel"/>
    <w:tmpl w:val="7F9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455FB"/>
    <w:multiLevelType w:val="hybridMultilevel"/>
    <w:tmpl w:val="6EBA7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E2E89"/>
    <w:multiLevelType w:val="hybridMultilevel"/>
    <w:tmpl w:val="6412A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F0BE9"/>
    <w:multiLevelType w:val="hybridMultilevel"/>
    <w:tmpl w:val="EC6C9606"/>
    <w:lvl w:ilvl="0" w:tplc="FF66729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6491"/>
    <w:multiLevelType w:val="hybridMultilevel"/>
    <w:tmpl w:val="D03C0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743A7"/>
    <w:multiLevelType w:val="hybridMultilevel"/>
    <w:tmpl w:val="334A0398"/>
    <w:lvl w:ilvl="0" w:tplc="B256352C">
      <w:start w:val="3"/>
      <w:numFmt w:val="bullet"/>
      <w:lvlText w:val="–"/>
      <w:lvlJc w:val="left"/>
      <w:pPr>
        <w:ind w:left="1440" w:hanging="360"/>
      </w:pPr>
      <w:rPr>
        <w:rFonts w:ascii="Cambria" w:eastAsiaTheme="minorEastAsia" w:hAnsi="Cambri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1162CF"/>
    <w:multiLevelType w:val="hybridMultilevel"/>
    <w:tmpl w:val="CC6243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91387444">
      <w:start w:val="1"/>
      <w:numFmt w:val="bullet"/>
      <w:lvlText w:val="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1238E3"/>
    <w:multiLevelType w:val="hybridMultilevel"/>
    <w:tmpl w:val="596A9C7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7AAD1F39"/>
    <w:multiLevelType w:val="hybridMultilevel"/>
    <w:tmpl w:val="8F28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77F9A"/>
    <w:multiLevelType w:val="hybridMultilevel"/>
    <w:tmpl w:val="30465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13"/>
  </w:num>
  <w:num w:numId="9">
    <w:abstractNumId w:val="5"/>
  </w:num>
  <w:num w:numId="10">
    <w:abstractNumId w:val="11"/>
  </w:num>
  <w:num w:numId="11">
    <w:abstractNumId w:val="19"/>
  </w:num>
  <w:num w:numId="12">
    <w:abstractNumId w:val="2"/>
  </w:num>
  <w:num w:numId="13">
    <w:abstractNumId w:val="9"/>
  </w:num>
  <w:num w:numId="14">
    <w:abstractNumId w:val="20"/>
  </w:num>
  <w:num w:numId="15">
    <w:abstractNumId w:val="4"/>
  </w:num>
  <w:num w:numId="16">
    <w:abstractNumId w:val="1"/>
  </w:num>
  <w:num w:numId="17">
    <w:abstractNumId w:val="12"/>
  </w:num>
  <w:num w:numId="18">
    <w:abstractNumId w:val="8"/>
  </w:num>
  <w:num w:numId="19">
    <w:abstractNumId w:val="16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6B"/>
    <w:rsid w:val="000044B2"/>
    <w:rsid w:val="000078E8"/>
    <w:rsid w:val="00071A02"/>
    <w:rsid w:val="000865B9"/>
    <w:rsid w:val="00096DBE"/>
    <w:rsid w:val="000A0B69"/>
    <w:rsid w:val="000F28F1"/>
    <w:rsid w:val="000F6496"/>
    <w:rsid w:val="00107013"/>
    <w:rsid w:val="00171878"/>
    <w:rsid w:val="001A0217"/>
    <w:rsid w:val="001B38F5"/>
    <w:rsid w:val="001B3A74"/>
    <w:rsid w:val="001C1EF4"/>
    <w:rsid w:val="001C3251"/>
    <w:rsid w:val="001D6A74"/>
    <w:rsid w:val="001F4288"/>
    <w:rsid w:val="00226B27"/>
    <w:rsid w:val="00251B81"/>
    <w:rsid w:val="00253ABD"/>
    <w:rsid w:val="00266CC0"/>
    <w:rsid w:val="002706DF"/>
    <w:rsid w:val="002955CB"/>
    <w:rsid w:val="002B1FEB"/>
    <w:rsid w:val="002C472C"/>
    <w:rsid w:val="002D706B"/>
    <w:rsid w:val="002E1E97"/>
    <w:rsid w:val="002E433B"/>
    <w:rsid w:val="003207E2"/>
    <w:rsid w:val="00361E21"/>
    <w:rsid w:val="0037194D"/>
    <w:rsid w:val="00381DBC"/>
    <w:rsid w:val="00393CF0"/>
    <w:rsid w:val="003A2BBE"/>
    <w:rsid w:val="003A4721"/>
    <w:rsid w:val="003B7E12"/>
    <w:rsid w:val="003C2C16"/>
    <w:rsid w:val="003C5D52"/>
    <w:rsid w:val="003E76EA"/>
    <w:rsid w:val="003F4A04"/>
    <w:rsid w:val="00400E07"/>
    <w:rsid w:val="004060A9"/>
    <w:rsid w:val="00420C89"/>
    <w:rsid w:val="00435EC1"/>
    <w:rsid w:val="00473E54"/>
    <w:rsid w:val="00483D79"/>
    <w:rsid w:val="004A1C89"/>
    <w:rsid w:val="004B4D9C"/>
    <w:rsid w:val="004D1BDA"/>
    <w:rsid w:val="004D2BE1"/>
    <w:rsid w:val="004E1A54"/>
    <w:rsid w:val="005149FF"/>
    <w:rsid w:val="005203A8"/>
    <w:rsid w:val="0054467D"/>
    <w:rsid w:val="00546B61"/>
    <w:rsid w:val="00563222"/>
    <w:rsid w:val="00564C87"/>
    <w:rsid w:val="00591078"/>
    <w:rsid w:val="005A76CB"/>
    <w:rsid w:val="005C46F8"/>
    <w:rsid w:val="005C5DA8"/>
    <w:rsid w:val="005F3BBC"/>
    <w:rsid w:val="00622B46"/>
    <w:rsid w:val="00650ADC"/>
    <w:rsid w:val="00652AF8"/>
    <w:rsid w:val="0067290D"/>
    <w:rsid w:val="006815EF"/>
    <w:rsid w:val="006836F4"/>
    <w:rsid w:val="00685E1A"/>
    <w:rsid w:val="006A4D5A"/>
    <w:rsid w:val="006C06E4"/>
    <w:rsid w:val="006C5DBF"/>
    <w:rsid w:val="006D25C7"/>
    <w:rsid w:val="006D27FF"/>
    <w:rsid w:val="006D5D40"/>
    <w:rsid w:val="006D6FB6"/>
    <w:rsid w:val="006E3410"/>
    <w:rsid w:val="007007A2"/>
    <w:rsid w:val="007102C7"/>
    <w:rsid w:val="00717390"/>
    <w:rsid w:val="007208D5"/>
    <w:rsid w:val="00730625"/>
    <w:rsid w:val="00730A34"/>
    <w:rsid w:val="0075020E"/>
    <w:rsid w:val="0075635A"/>
    <w:rsid w:val="007761D5"/>
    <w:rsid w:val="00780DEF"/>
    <w:rsid w:val="0078216E"/>
    <w:rsid w:val="00793F0D"/>
    <w:rsid w:val="007A45DD"/>
    <w:rsid w:val="007C6825"/>
    <w:rsid w:val="008050E4"/>
    <w:rsid w:val="008606D4"/>
    <w:rsid w:val="00867A6B"/>
    <w:rsid w:val="0087148A"/>
    <w:rsid w:val="008821DF"/>
    <w:rsid w:val="00960B82"/>
    <w:rsid w:val="00966FFD"/>
    <w:rsid w:val="00970160"/>
    <w:rsid w:val="009740C5"/>
    <w:rsid w:val="0097698B"/>
    <w:rsid w:val="00997C9E"/>
    <w:rsid w:val="009A4C7A"/>
    <w:rsid w:val="009A67CB"/>
    <w:rsid w:val="009B1299"/>
    <w:rsid w:val="009B4F85"/>
    <w:rsid w:val="009E06C5"/>
    <w:rsid w:val="009E1490"/>
    <w:rsid w:val="009F35A3"/>
    <w:rsid w:val="00A0560C"/>
    <w:rsid w:val="00A22923"/>
    <w:rsid w:val="00A23B88"/>
    <w:rsid w:val="00A2496C"/>
    <w:rsid w:val="00A52D47"/>
    <w:rsid w:val="00A52F8D"/>
    <w:rsid w:val="00A55742"/>
    <w:rsid w:val="00A7172F"/>
    <w:rsid w:val="00A84654"/>
    <w:rsid w:val="00A84F94"/>
    <w:rsid w:val="00A86D39"/>
    <w:rsid w:val="00A872F6"/>
    <w:rsid w:val="00AE0B9A"/>
    <w:rsid w:val="00AF0E65"/>
    <w:rsid w:val="00AF7631"/>
    <w:rsid w:val="00B204DF"/>
    <w:rsid w:val="00B26BE6"/>
    <w:rsid w:val="00B955BB"/>
    <w:rsid w:val="00BD7421"/>
    <w:rsid w:val="00BF08BB"/>
    <w:rsid w:val="00C07C80"/>
    <w:rsid w:val="00C72EBB"/>
    <w:rsid w:val="00C87D03"/>
    <w:rsid w:val="00C933E6"/>
    <w:rsid w:val="00CD05D7"/>
    <w:rsid w:val="00CD3E20"/>
    <w:rsid w:val="00CD4599"/>
    <w:rsid w:val="00D044E4"/>
    <w:rsid w:val="00D065FA"/>
    <w:rsid w:val="00D0759E"/>
    <w:rsid w:val="00D11B1E"/>
    <w:rsid w:val="00D2596B"/>
    <w:rsid w:val="00D779A8"/>
    <w:rsid w:val="00D84440"/>
    <w:rsid w:val="00D901D5"/>
    <w:rsid w:val="00DA019D"/>
    <w:rsid w:val="00DA74F8"/>
    <w:rsid w:val="00DA7996"/>
    <w:rsid w:val="00DC6279"/>
    <w:rsid w:val="00DE4AA9"/>
    <w:rsid w:val="00DF5001"/>
    <w:rsid w:val="00E10535"/>
    <w:rsid w:val="00E131F3"/>
    <w:rsid w:val="00E32FD1"/>
    <w:rsid w:val="00E50A61"/>
    <w:rsid w:val="00EA7E51"/>
    <w:rsid w:val="00EB30ED"/>
    <w:rsid w:val="00EF66DB"/>
    <w:rsid w:val="00F10DC3"/>
    <w:rsid w:val="00F1137C"/>
    <w:rsid w:val="00F367AC"/>
    <w:rsid w:val="00F3770D"/>
    <w:rsid w:val="00F45429"/>
    <w:rsid w:val="00F54BB1"/>
    <w:rsid w:val="00F571B4"/>
    <w:rsid w:val="00F61CC1"/>
    <w:rsid w:val="00F63BC3"/>
    <w:rsid w:val="00FA024A"/>
    <w:rsid w:val="00FB0582"/>
    <w:rsid w:val="00FB7A1B"/>
    <w:rsid w:val="00FB7E29"/>
    <w:rsid w:val="00FD0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33DE51"/>
  <w15:docId w15:val="{C36025D6-6735-49F3-AA35-7DB4B6CC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9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9FF"/>
  </w:style>
  <w:style w:type="paragraph" w:styleId="Footer">
    <w:name w:val="footer"/>
    <w:basedOn w:val="Normal"/>
    <w:link w:val="FooterChar"/>
    <w:uiPriority w:val="99"/>
    <w:unhideWhenUsed/>
    <w:rsid w:val="005149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9FF"/>
  </w:style>
  <w:style w:type="character" w:styleId="PageNumber">
    <w:name w:val="page number"/>
    <w:basedOn w:val="DefaultParagraphFont"/>
    <w:uiPriority w:val="99"/>
    <w:semiHidden/>
    <w:unhideWhenUsed/>
    <w:rsid w:val="00A2496C"/>
  </w:style>
  <w:style w:type="character" w:styleId="Hyperlink">
    <w:name w:val="Hyperlink"/>
    <w:basedOn w:val="DefaultParagraphFont"/>
    <w:unhideWhenUsed/>
    <w:rsid w:val="00622B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0D"/>
    <w:rPr>
      <w:rFonts w:ascii="Tahoma" w:hAnsi="Tahoma" w:cs="Tahoma"/>
      <w:sz w:val="16"/>
      <w:szCs w:val="16"/>
    </w:rPr>
  </w:style>
  <w:style w:type="paragraph" w:customStyle="1" w:styleId="Address">
    <w:name w:val="Address"/>
    <w:aliases w:val="phone info"/>
    <w:basedOn w:val="Normal"/>
    <w:rsid w:val="00F1137C"/>
    <w:pPr>
      <w:jc w:val="right"/>
    </w:pPr>
    <w:rPr>
      <w:rFonts w:ascii="Arial" w:eastAsia="Times New Roman" w:hAnsi="Arial" w:cs="Times New Roman"/>
      <w:color w:val="005595"/>
      <w:w w:val="90"/>
      <w:szCs w:val="20"/>
    </w:rPr>
  </w:style>
  <w:style w:type="paragraph" w:styleId="ListParagraph">
    <w:name w:val="List Paragraph"/>
    <w:basedOn w:val="Normal"/>
    <w:uiPriority w:val="34"/>
    <w:qFormat/>
    <w:rsid w:val="005F3BBC"/>
    <w:pPr>
      <w:ind w:left="720"/>
      <w:contextualSpacing/>
    </w:pPr>
  </w:style>
  <w:style w:type="character" w:customStyle="1" w:styleId="Headersandcontents">
    <w:name w:val="Headers and contents"/>
    <w:rsid w:val="004D1BDA"/>
    <w:rPr>
      <w:rFonts w:ascii="Arial" w:hAnsi="Arial"/>
      <w:w w:val="90"/>
    </w:rPr>
  </w:style>
  <w:style w:type="paragraph" w:customStyle="1" w:styleId="Memoheader">
    <w:name w:val="Memo header"/>
    <w:next w:val="Normal"/>
    <w:rsid w:val="001A0217"/>
    <w:rPr>
      <w:rFonts w:ascii="Arial" w:eastAsia="Times New Roman" w:hAnsi="Arial" w:cs="Arial"/>
      <w:b/>
      <w:w w:val="90"/>
      <w:sz w:val="28"/>
      <w:szCs w:val="28"/>
    </w:rPr>
  </w:style>
  <w:style w:type="paragraph" w:styleId="BodyText">
    <w:name w:val="Body Text"/>
    <w:basedOn w:val="Normal"/>
    <w:link w:val="BodyTextChar"/>
    <w:rsid w:val="0054467D"/>
    <w:rPr>
      <w:rFonts w:ascii="Times New Roman" w:eastAsia="Times New Roman" w:hAnsi="Times New Roman" w:cs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54467D"/>
    <w:rPr>
      <w:rFonts w:ascii="Times New Roman" w:eastAsia="Times New Roman" w:hAnsi="Times New Roman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0B59A-3619-47A9-8AB2-4758EFDD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Henry</dc:creator>
  <cp:keywords/>
  <dc:description/>
  <cp:lastModifiedBy>Mcdowell Janis S</cp:lastModifiedBy>
  <cp:revision>3</cp:revision>
  <cp:lastPrinted>2019-07-10T21:55:00Z</cp:lastPrinted>
  <dcterms:created xsi:type="dcterms:W3CDTF">2019-05-31T21:52:00Z</dcterms:created>
  <dcterms:modified xsi:type="dcterms:W3CDTF">2019-07-10T21:55:00Z</dcterms:modified>
</cp:coreProperties>
</file>