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717F7" w:rsidRPr="00131139" w:rsidRDefault="00B717F7" w:rsidP="00131139">
      <w:pPr>
        <w:pStyle w:val="ListParagraph"/>
        <w:pBdr>
          <w:bottom w:val="single" w:sz="4" w:space="1" w:color="auto"/>
        </w:pBdr>
        <w:ind w:left="360"/>
        <w:rPr>
          <w:b/>
          <w:sz w:val="24"/>
        </w:rPr>
      </w:pPr>
      <w:r w:rsidRPr="00131139">
        <w:rPr>
          <w:b/>
          <w:noProof/>
          <w:sz w:val="24"/>
        </w:rPr>
        <mc:AlternateContent>
          <mc:Choice Requires="wps">
            <w:drawing>
              <wp:anchor distT="0" distB="0" distL="457200" distR="118745" simplePos="0" relativeHeight="251659264" behindDoc="0" locked="0" layoutInCell="0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0</wp:posOffset>
                </wp:positionV>
                <wp:extent cx="1785257" cy="8229600"/>
                <wp:effectExtent l="0" t="0" r="0" b="0"/>
                <wp:wrapSquare wrapText="bothSides"/>
                <wp:docPr id="205" name="AutoShap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85257" cy="8229600"/>
                        </a:xfrm>
                        <a:prstGeom prst="rect">
                          <a:avLst/>
                        </a:prstGeom>
                        <a:noFill/>
                        <a:ln w="15875">
                          <a:noFill/>
                        </a:ln>
                        <a:extLst/>
                      </wps:spPr>
                      <wps:style>
                        <a:lnRef idx="0">
                          <a:scrgbClr r="0" g="0" b="0"/>
                        </a:lnRef>
                        <a:fillRef idx="1003">
                          <a:schemeClr val="lt1"/>
                        </a:fillRef>
                        <a:effectRef idx="0">
                          <a:scrgbClr r="0" g="0" b="0"/>
                        </a:effectRef>
                        <a:fontRef idx="major"/>
                      </wps:style>
                      <wps:txbx>
                        <w:txbxContent>
                          <w:p w:rsidR="004416A1" w:rsidRPr="003F4275" w:rsidRDefault="004416A1" w:rsidP="003F4275">
                            <w:pPr>
                              <w:pBdr>
                                <w:left w:val="single" w:sz="4" w:space="21" w:color="5B9BD5" w:themeColor="accent1"/>
                                <w:bottom w:val="single" w:sz="4" w:space="1" w:color="auto"/>
                              </w:pBdr>
                              <w:tabs>
                                <w:tab w:val="left" w:pos="450"/>
                              </w:tabs>
                              <w:ind w:left="450"/>
                              <w:rPr>
                                <w:color w:val="2E74B5" w:themeColor="accent1" w:themeShade="BF"/>
                                <w:sz w:val="24"/>
                                <w:szCs w:val="24"/>
                              </w:rPr>
                            </w:pPr>
                            <w:r w:rsidRPr="003F4275">
                              <w:rPr>
                                <w:color w:val="2E74B5" w:themeColor="accent1" w:themeShade="BF"/>
                                <w:sz w:val="24"/>
                                <w:szCs w:val="24"/>
                              </w:rPr>
                              <w:t xml:space="preserve">OHSU </w:t>
                            </w:r>
                            <w:r w:rsidRPr="00C746A0"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  <w:t>will validate patient registered for vaccination.</w:t>
                            </w:r>
                            <w:r w:rsidR="00E87728" w:rsidRPr="00C746A0"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C746A0"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We receive a </w:t>
                            </w:r>
                            <w:r w:rsidR="003E203A" w:rsidRPr="00C746A0"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waitlist from </w:t>
                            </w:r>
                            <w:r w:rsidR="003E203A" w:rsidRPr="003F4275">
                              <w:rPr>
                                <w:color w:val="2E74B5" w:themeColor="accent1" w:themeShade="BF"/>
                                <w:sz w:val="24"/>
                                <w:szCs w:val="24"/>
                              </w:rPr>
                              <w:t>Public Health</w:t>
                            </w:r>
                            <w:r w:rsidR="003E203A" w:rsidRPr="00C746A0"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.  </w:t>
                            </w:r>
                            <w:r w:rsidR="00C746A0" w:rsidRPr="00C746A0"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  <w:t>Please direct scheduling questions</w:t>
                            </w:r>
                            <w:r w:rsidRPr="00C746A0"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to </w:t>
                            </w:r>
                            <w:r w:rsidRPr="003F4275">
                              <w:rPr>
                                <w:color w:val="2E74B5" w:themeColor="accent1" w:themeShade="BF"/>
                                <w:sz w:val="24"/>
                                <w:szCs w:val="24"/>
                              </w:rPr>
                              <w:t>P</w:t>
                            </w:r>
                            <w:r w:rsidR="003E203A" w:rsidRPr="003F4275">
                              <w:rPr>
                                <w:color w:val="2E74B5" w:themeColor="accent1" w:themeShade="BF"/>
                                <w:sz w:val="24"/>
                                <w:szCs w:val="24"/>
                              </w:rPr>
                              <w:t xml:space="preserve">ublic </w:t>
                            </w:r>
                            <w:r w:rsidRPr="00C746A0">
                              <w:rPr>
                                <w:color w:val="2E74B5" w:themeColor="accent1" w:themeShade="BF"/>
                                <w:sz w:val="24"/>
                                <w:szCs w:val="24"/>
                              </w:rPr>
                              <w:t>H</w:t>
                            </w:r>
                            <w:r w:rsidR="003E203A" w:rsidRPr="00C746A0">
                              <w:rPr>
                                <w:color w:val="2E74B5" w:themeColor="accent1" w:themeShade="BF"/>
                                <w:sz w:val="24"/>
                                <w:szCs w:val="24"/>
                              </w:rPr>
                              <w:t>ealth</w:t>
                            </w:r>
                            <w:r w:rsidR="00C746A0" w:rsidRPr="00C746A0">
                              <w:rPr>
                                <w:color w:val="2E74B5" w:themeColor="accent1" w:themeShade="BF"/>
                                <w:sz w:val="24"/>
                                <w:szCs w:val="24"/>
                              </w:rPr>
                              <w:t xml:space="preserve">: </w:t>
                            </w:r>
                            <w:r w:rsidR="00C746A0" w:rsidRPr="00C746A0">
                              <w:rPr>
                                <w:b/>
                                <w:color w:val="2E74B5" w:themeColor="accent1" w:themeShade="BF"/>
                                <w:sz w:val="24"/>
                                <w:szCs w:val="24"/>
                              </w:rPr>
                              <w:t>503-397-7247</w:t>
                            </w:r>
                          </w:p>
                          <w:p w:rsidR="003E203A" w:rsidRPr="003E203A" w:rsidRDefault="003E203A" w:rsidP="003F4275">
                            <w:pPr>
                              <w:pBdr>
                                <w:left w:val="single" w:sz="4" w:space="21" w:color="5B9BD5" w:themeColor="accent1"/>
                                <w:bottom w:val="single" w:sz="4" w:space="1" w:color="auto"/>
                              </w:pBdr>
                              <w:tabs>
                                <w:tab w:val="left" w:pos="450"/>
                              </w:tabs>
                              <w:ind w:left="450"/>
                              <w:rPr>
                                <w:b/>
                                <w:color w:val="000000" w:themeColor="text1"/>
                                <w:sz w:val="24"/>
                              </w:rPr>
                            </w:pPr>
                            <w:r w:rsidRPr="00E87728">
                              <w:rPr>
                                <w:b/>
                                <w:color w:val="000000" w:themeColor="text1"/>
                                <w:sz w:val="24"/>
                                <w:highlight w:val="red"/>
                              </w:rPr>
                              <w:t>30 Minutes</w:t>
                            </w:r>
                            <w:r>
                              <w:rPr>
                                <w:b/>
                                <w:color w:val="000000" w:themeColor="text1"/>
                                <w:sz w:val="24"/>
                              </w:rPr>
                              <w:t xml:space="preserve"> </w:t>
                            </w:r>
                            <w:r w:rsidRPr="00E87728">
                              <w:rPr>
                                <w:color w:val="2E74B5" w:themeColor="accent1" w:themeShade="BF"/>
                                <w:sz w:val="24"/>
                                <w:szCs w:val="24"/>
                              </w:rPr>
                              <w:t xml:space="preserve">– </w:t>
                            </w:r>
                            <w:r w:rsidRPr="00C746A0"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  <w:t>Indicate patient needs extended observation.</w:t>
                            </w:r>
                          </w:p>
                          <w:p w:rsidR="00E87728" w:rsidRPr="003F4275" w:rsidRDefault="003E203A" w:rsidP="00C746A0">
                            <w:pPr>
                              <w:pBdr>
                                <w:left w:val="single" w:sz="4" w:space="21" w:color="5B9BD5" w:themeColor="accent1"/>
                                <w:bottom w:val="single" w:sz="4" w:space="1" w:color="auto"/>
                              </w:pBdr>
                              <w:tabs>
                                <w:tab w:val="left" w:pos="450"/>
                              </w:tabs>
                              <w:spacing w:line="240" w:lineRule="auto"/>
                              <w:ind w:left="450"/>
                              <w:rPr>
                                <w:color w:val="2E74B5" w:themeColor="accent1" w:themeShade="BF"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3F4275">
                              <w:rPr>
                                <w:color w:val="2E74B5" w:themeColor="accent1" w:themeShade="BF"/>
                                <w:sz w:val="24"/>
                                <w:szCs w:val="24"/>
                                <w:u w:val="single"/>
                              </w:rPr>
                              <w:t>Clinic Entry</w:t>
                            </w:r>
                          </w:p>
                          <w:p w:rsidR="003E203A" w:rsidRPr="003E203A" w:rsidRDefault="003E203A" w:rsidP="00C746A0">
                            <w:pPr>
                              <w:pBdr>
                                <w:left w:val="single" w:sz="4" w:space="21" w:color="5B9BD5" w:themeColor="accent1"/>
                                <w:bottom w:val="single" w:sz="4" w:space="1" w:color="auto"/>
                              </w:pBdr>
                              <w:tabs>
                                <w:tab w:val="left" w:pos="450"/>
                              </w:tabs>
                              <w:spacing w:line="240" w:lineRule="auto"/>
                              <w:ind w:left="450"/>
                              <w:rPr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3E203A">
                              <w:rPr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DOOR 2</w:t>
                            </w:r>
                            <w:r w:rsidR="003F4275">
                              <w:rPr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- </w:t>
                            </w:r>
                            <w:r w:rsidR="003F4275" w:rsidRPr="00C746A0"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  <w:t>Lobby</w:t>
                            </w:r>
                          </w:p>
                          <w:p w:rsidR="003E203A" w:rsidRDefault="003F4275" w:rsidP="00C746A0">
                            <w:pPr>
                              <w:pBdr>
                                <w:left w:val="single" w:sz="4" w:space="21" w:color="5B9BD5" w:themeColor="accent1"/>
                                <w:bottom w:val="single" w:sz="4" w:space="1" w:color="auto"/>
                              </w:pBdr>
                              <w:tabs>
                                <w:tab w:val="left" w:pos="450"/>
                              </w:tabs>
                              <w:spacing w:line="240" w:lineRule="auto"/>
                              <w:ind w:left="450"/>
                              <w:rPr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DOOR 4 – </w:t>
                            </w:r>
                            <w:proofErr w:type="spellStart"/>
                            <w:r w:rsidRPr="00C746A0"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  <w:t>Conf.Rm</w:t>
                            </w:r>
                            <w:proofErr w:type="spellEnd"/>
                          </w:p>
                          <w:p w:rsidR="00DF4E60" w:rsidRPr="00E87728" w:rsidRDefault="00DF4E60" w:rsidP="003F4275">
                            <w:pPr>
                              <w:pBdr>
                                <w:left w:val="single" w:sz="4" w:space="21" w:color="5B9BD5" w:themeColor="accent1"/>
                                <w:bottom w:val="single" w:sz="4" w:space="1" w:color="auto"/>
                              </w:pBdr>
                              <w:tabs>
                                <w:tab w:val="left" w:pos="450"/>
                              </w:tabs>
                              <w:ind w:left="450"/>
                              <w:rPr>
                                <w:color w:val="2E74B5" w:themeColor="accent1" w:themeShade="BF"/>
                                <w:sz w:val="24"/>
                                <w:u w:val="single"/>
                              </w:rPr>
                            </w:pPr>
                            <w:r w:rsidRPr="00E87728">
                              <w:rPr>
                                <w:color w:val="2E74B5" w:themeColor="accent1" w:themeShade="BF"/>
                                <w:sz w:val="24"/>
                                <w:u w:val="single"/>
                              </w:rPr>
                              <w:t>FLAG</w:t>
                            </w:r>
                            <w:r w:rsidR="00D45CB4">
                              <w:rPr>
                                <w:color w:val="2E74B5" w:themeColor="accent1" w:themeShade="BF"/>
                                <w:sz w:val="24"/>
                                <w:u w:val="single"/>
                              </w:rPr>
                              <w:t xml:space="preserve"> &amp; DOT</w:t>
                            </w:r>
                            <w:r w:rsidRPr="00E87728">
                              <w:rPr>
                                <w:color w:val="2E74B5" w:themeColor="accent1" w:themeShade="BF"/>
                                <w:sz w:val="24"/>
                                <w:u w:val="single"/>
                              </w:rPr>
                              <w:t xml:space="preserve"> GUIDE</w:t>
                            </w:r>
                          </w:p>
                          <w:p w:rsidR="00E87728" w:rsidRPr="00C746A0" w:rsidRDefault="00D45CB4" w:rsidP="003F4275">
                            <w:pPr>
                              <w:pBdr>
                                <w:left w:val="single" w:sz="4" w:space="21" w:color="5B9BD5" w:themeColor="accent1"/>
                                <w:bottom w:val="single" w:sz="4" w:space="1" w:color="auto"/>
                              </w:pBdr>
                              <w:tabs>
                                <w:tab w:val="left" w:pos="450"/>
                              </w:tabs>
                              <w:ind w:left="450"/>
                              <w:rPr>
                                <w:color w:val="000000" w:themeColor="text1"/>
                                <w:sz w:val="24"/>
                              </w:rPr>
                            </w:pPr>
                            <w:r w:rsidRPr="003E203A">
                              <w:rPr>
                                <w:noProof/>
                              </w:rPr>
                              <w:drawing>
                                <wp:inline distT="0" distB="0" distL="0" distR="0" wp14:anchorId="51BC71B5" wp14:editId="456311E8">
                                  <wp:extent cx="247650" cy="266700"/>
                                  <wp:effectExtent l="0" t="0" r="0" b="0"/>
                                  <wp:docPr id="3" name="Picture 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duotone>
                                              <a:prstClr val="black"/>
                                              <a:srgbClr val="00B0F0">
                                                <a:tint val="45000"/>
                                                <a:satMod val="400000"/>
                                              </a:srgbClr>
                                            </a:duotone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47650" cy="2667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3E203A">
                              <w:rPr>
                                <w:b/>
                                <w:color w:val="000000" w:themeColor="text1"/>
                                <w:sz w:val="24"/>
                              </w:rPr>
                              <w:tab/>
                            </w:r>
                            <w:r w:rsidRPr="00C746A0">
                              <w:rPr>
                                <w:color w:val="000000" w:themeColor="text1"/>
                                <w:sz w:val="24"/>
                              </w:rPr>
                              <w:t>Blue</w:t>
                            </w:r>
                            <w:r w:rsidR="00E87728" w:rsidRPr="00C746A0">
                              <w:rPr>
                                <w:color w:val="000000" w:themeColor="text1"/>
                                <w:sz w:val="24"/>
                              </w:rPr>
                              <w:t xml:space="preserve"> to indicate ready for vaccination</w:t>
                            </w:r>
                          </w:p>
                          <w:p w:rsidR="00DF4E60" w:rsidRPr="00C746A0" w:rsidRDefault="00D45CB4" w:rsidP="003F4275">
                            <w:pPr>
                              <w:pBdr>
                                <w:left w:val="single" w:sz="4" w:space="21" w:color="5B9BD5" w:themeColor="accent1"/>
                                <w:bottom w:val="single" w:sz="4" w:space="1" w:color="auto"/>
                              </w:pBdr>
                              <w:tabs>
                                <w:tab w:val="left" w:pos="450"/>
                              </w:tabs>
                              <w:ind w:left="450"/>
                              <w:rPr>
                                <w:color w:val="000000" w:themeColor="text1"/>
                                <w:sz w:val="24"/>
                              </w:rPr>
                            </w:pPr>
                            <w:r w:rsidRPr="00C746A0">
                              <w:rPr>
                                <w:color w:val="000000" w:themeColor="text1"/>
                                <w:sz w:val="24"/>
                              </w:rPr>
                              <w:tab/>
                            </w:r>
                            <w:r w:rsidRPr="00C746A0">
                              <w:rPr>
                                <w:color w:val="000000" w:themeColor="text1"/>
                                <w:sz w:val="24"/>
                              </w:rPr>
                              <w:tab/>
                              <w:t xml:space="preserve">Green </w:t>
                            </w:r>
                            <w:r w:rsidR="003E203A" w:rsidRPr="00C746A0">
                              <w:rPr>
                                <w:color w:val="000000" w:themeColor="text1"/>
                                <w:sz w:val="24"/>
                              </w:rPr>
                              <w:t>to indicate patient under monitoring</w:t>
                            </w:r>
                          </w:p>
                          <w:p w:rsidR="00D45CB4" w:rsidRPr="00C746A0" w:rsidRDefault="003F4275" w:rsidP="003F4275">
                            <w:pPr>
                              <w:pBdr>
                                <w:left w:val="single" w:sz="4" w:space="21" w:color="5B9BD5" w:themeColor="accent1"/>
                                <w:bottom w:val="single" w:sz="4" w:space="1" w:color="auto"/>
                              </w:pBdr>
                              <w:tabs>
                                <w:tab w:val="left" w:pos="450"/>
                              </w:tabs>
                              <w:ind w:left="450"/>
                              <w:rPr>
                                <w:color w:val="000000" w:themeColor="text1"/>
                                <w:sz w:val="24"/>
                              </w:rPr>
                            </w:pPr>
                            <w:r w:rsidRPr="00C746A0">
                              <w:rPr>
                                <w:color w:val="000000" w:themeColor="text1"/>
                                <w:sz w:val="24"/>
                              </w:rPr>
                              <w:tab/>
                            </w:r>
                            <w:r w:rsidRPr="00C746A0">
                              <w:rPr>
                                <w:color w:val="000000" w:themeColor="text1"/>
                                <w:sz w:val="24"/>
                              </w:rPr>
                              <w:tab/>
                              <w:t>Black</w:t>
                            </w:r>
                            <w:r w:rsidR="00D45CB4" w:rsidRPr="00C746A0">
                              <w:rPr>
                                <w:color w:val="000000" w:themeColor="text1"/>
                                <w:sz w:val="24"/>
                              </w:rPr>
                              <w:t xml:space="preserve"> to indicate patient done</w:t>
                            </w:r>
                            <w:r w:rsidR="00C746A0" w:rsidRPr="00C746A0">
                              <w:rPr>
                                <w:color w:val="000000" w:themeColor="text1"/>
                                <w:sz w:val="24"/>
                              </w:rPr>
                              <w:t xml:space="preserve"> &amp; Room to </w:t>
                            </w:r>
                            <w:proofErr w:type="gramStart"/>
                            <w:r w:rsidR="00C746A0" w:rsidRPr="00C746A0">
                              <w:rPr>
                                <w:color w:val="000000" w:themeColor="text1"/>
                                <w:sz w:val="24"/>
                              </w:rPr>
                              <w:t>be clean</w:t>
                            </w:r>
                            <w:r w:rsidR="00C746A0">
                              <w:rPr>
                                <w:color w:val="000000" w:themeColor="text1"/>
                                <w:sz w:val="24"/>
                              </w:rPr>
                              <w:t>ed</w:t>
                            </w:r>
                            <w:proofErr w:type="gramEnd"/>
                          </w:p>
                          <w:p w:rsidR="003F4275" w:rsidRPr="00C746A0" w:rsidRDefault="003F4275" w:rsidP="003F4275">
                            <w:pPr>
                              <w:pBdr>
                                <w:left w:val="single" w:sz="4" w:space="21" w:color="5B9BD5" w:themeColor="accent1"/>
                                <w:bottom w:val="single" w:sz="4" w:space="1" w:color="auto"/>
                              </w:pBdr>
                              <w:tabs>
                                <w:tab w:val="left" w:pos="450"/>
                              </w:tabs>
                              <w:ind w:left="450"/>
                              <w:rPr>
                                <w:color w:val="000000" w:themeColor="text1"/>
                                <w:sz w:val="24"/>
                              </w:rPr>
                            </w:pPr>
                            <w:r w:rsidRPr="00C746A0">
                              <w:rPr>
                                <w:b/>
                                <w:color w:val="000000" w:themeColor="text1"/>
                                <w:sz w:val="24"/>
                              </w:rPr>
                              <w:t>FLAG DOWN</w:t>
                            </w:r>
                            <w:r w:rsidRPr="00C746A0">
                              <w:rPr>
                                <w:color w:val="000000" w:themeColor="text1"/>
                                <w:sz w:val="24"/>
                              </w:rPr>
                              <w:t xml:space="preserve"> aft</w:t>
                            </w:r>
                            <w:r w:rsidR="00C746A0">
                              <w:rPr>
                                <w:color w:val="000000" w:themeColor="text1"/>
                                <w:sz w:val="24"/>
                              </w:rPr>
                              <w:t>er room clean</w:t>
                            </w:r>
                          </w:p>
                          <w:p w:rsidR="003E203A" w:rsidRPr="003E203A" w:rsidRDefault="00D45CB4" w:rsidP="00C746A0">
                            <w:pPr>
                              <w:pBdr>
                                <w:left w:val="single" w:sz="4" w:space="21" w:color="5B9BD5" w:themeColor="accent1"/>
                                <w:bottom w:val="single" w:sz="4" w:space="1" w:color="auto"/>
                              </w:pBdr>
                              <w:tabs>
                                <w:tab w:val="left" w:pos="450"/>
                              </w:tabs>
                              <w:spacing w:line="240" w:lineRule="auto"/>
                              <w:ind w:left="450"/>
                              <w:rPr>
                                <w:color w:val="2E74B5" w:themeColor="accent1" w:themeShade="BF"/>
                                <w:sz w:val="24"/>
                                <w:u w:val="single"/>
                              </w:rPr>
                            </w:pPr>
                            <w:r>
                              <w:rPr>
                                <w:color w:val="2E74B5" w:themeColor="accent1" w:themeShade="BF"/>
                                <w:sz w:val="24"/>
                                <w:u w:val="single"/>
                              </w:rPr>
                              <w:t>VACCINE RUNNER</w:t>
                            </w:r>
                          </w:p>
                          <w:p w:rsidR="003E203A" w:rsidRDefault="003E203A" w:rsidP="00C746A0">
                            <w:pPr>
                              <w:pBdr>
                                <w:left w:val="single" w:sz="4" w:space="21" w:color="5B9BD5" w:themeColor="accent1"/>
                                <w:bottom w:val="single" w:sz="4" w:space="1" w:color="auto"/>
                              </w:pBdr>
                              <w:tabs>
                                <w:tab w:val="left" w:pos="450"/>
                              </w:tabs>
                              <w:spacing w:line="240" w:lineRule="auto"/>
                              <w:ind w:left="450"/>
                              <w:rPr>
                                <w:color w:val="000000" w:themeColor="text1"/>
                                <w:sz w:val="24"/>
                              </w:rPr>
                            </w:pPr>
                            <w:r w:rsidRPr="00C746A0">
                              <w:rPr>
                                <w:color w:val="000000" w:themeColor="text1"/>
                                <w:sz w:val="24"/>
                              </w:rPr>
                              <w:t>Leads-LIP will run &amp; request additional vaccines to help prevent vaccine waste.</w:t>
                            </w:r>
                          </w:p>
                          <w:p w:rsidR="00131139" w:rsidRPr="003E203A" w:rsidRDefault="00131139" w:rsidP="00131139">
                            <w:pPr>
                              <w:pBdr>
                                <w:left w:val="single" w:sz="4" w:space="21" w:color="5B9BD5" w:themeColor="accent1"/>
                                <w:bottom w:val="single" w:sz="4" w:space="1" w:color="auto"/>
                              </w:pBdr>
                              <w:tabs>
                                <w:tab w:val="left" w:pos="450"/>
                              </w:tabs>
                              <w:spacing w:line="240" w:lineRule="auto"/>
                              <w:ind w:left="450"/>
                              <w:rPr>
                                <w:color w:val="2E74B5" w:themeColor="accent1" w:themeShade="BF"/>
                                <w:sz w:val="24"/>
                                <w:u w:val="single"/>
                              </w:rPr>
                            </w:pPr>
                            <w:r>
                              <w:rPr>
                                <w:color w:val="2E74B5" w:themeColor="accent1" w:themeShade="BF"/>
                                <w:sz w:val="24"/>
                                <w:u w:val="single"/>
                              </w:rPr>
                              <w:t>Exit through Door 3</w:t>
                            </w:r>
                          </w:p>
                          <w:p w:rsidR="00131139" w:rsidRPr="00C746A0" w:rsidRDefault="00131139" w:rsidP="00131139">
                            <w:pPr>
                              <w:pBdr>
                                <w:left w:val="single" w:sz="4" w:space="21" w:color="5B9BD5" w:themeColor="accent1"/>
                                <w:bottom w:val="single" w:sz="4" w:space="1" w:color="auto"/>
                              </w:pBdr>
                              <w:tabs>
                                <w:tab w:val="left" w:pos="450"/>
                              </w:tabs>
                              <w:spacing w:line="240" w:lineRule="auto"/>
                              <w:ind w:left="450"/>
                              <w:rPr>
                                <w:color w:val="000000" w:themeColor="text1"/>
                                <w:sz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91440" rIns="91440" bIns="9144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30000</wp14:pctWidth>
                </wp14:sizeRelH>
                <wp14:sizeRelV relativeFrom="margin">
                  <wp14:pctHeight>100000</wp14:pctHeight>
                </wp14:sizeRelV>
              </wp:anchor>
            </w:drawing>
          </mc:Choice>
          <mc:Fallback>
            <w:pict>
              <v:rect id="AutoShape 14" o:spid="_x0000_s1026" style="position:absolute;left:0;text-align:left;margin-left:89.35pt;margin-top:0;width:140.55pt;height:9in;z-index:251659264;visibility:visible;mso-wrap-style:square;mso-width-percent:300;mso-height-percent:1000;mso-wrap-distance-left:36pt;mso-wrap-distance-top:0;mso-wrap-distance-right:9.35pt;mso-wrap-distance-bottom:0;mso-position-horizontal:right;mso-position-horizontal-relative:margin;mso-position-vertical:absolute;mso-position-vertical-relative:text;mso-width-percent:300;mso-height-percent:10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" o:allowincell="f" filled="f" stroked="f" strokeweight="1.25pt">
                <v:textbox inset=",7.2pt,,7.2pt">
                  <w:txbxContent>
                    <w:p w:rsidR="004416A1" w:rsidRPr="003F4275" w:rsidRDefault="004416A1" w:rsidP="003F4275">
                      <w:pPr>
                        <w:pBdr>
                          <w:left w:val="single" w:sz="4" w:space="21" w:color="5B9BD5" w:themeColor="accent1"/>
                          <w:bottom w:val="single" w:sz="4" w:space="1" w:color="auto"/>
                        </w:pBdr>
                        <w:tabs>
                          <w:tab w:val="left" w:pos="450"/>
                        </w:tabs>
                        <w:ind w:left="450"/>
                        <w:rPr>
                          <w:color w:val="2E74B5" w:themeColor="accent1" w:themeShade="BF"/>
                          <w:sz w:val="24"/>
                          <w:szCs w:val="24"/>
                        </w:rPr>
                      </w:pPr>
                      <w:r w:rsidRPr="003F4275">
                        <w:rPr>
                          <w:color w:val="2E74B5" w:themeColor="accent1" w:themeShade="BF"/>
                          <w:sz w:val="24"/>
                          <w:szCs w:val="24"/>
                        </w:rPr>
                        <w:t xml:space="preserve">OHSU </w:t>
                      </w:r>
                      <w:r w:rsidRPr="00C746A0">
                        <w:rPr>
                          <w:color w:val="000000" w:themeColor="text1"/>
                          <w:sz w:val="24"/>
                          <w:szCs w:val="24"/>
                        </w:rPr>
                        <w:t>will validate patient registered for vaccination.</w:t>
                      </w:r>
                      <w:r w:rsidR="00E87728" w:rsidRPr="00C746A0">
                        <w:rPr>
                          <w:color w:val="000000" w:themeColor="text1"/>
                          <w:sz w:val="24"/>
                          <w:szCs w:val="24"/>
                        </w:rPr>
                        <w:t xml:space="preserve"> </w:t>
                      </w:r>
                      <w:r w:rsidRPr="00C746A0">
                        <w:rPr>
                          <w:color w:val="000000" w:themeColor="text1"/>
                          <w:sz w:val="24"/>
                          <w:szCs w:val="24"/>
                        </w:rPr>
                        <w:t xml:space="preserve">We receive a </w:t>
                      </w:r>
                      <w:r w:rsidR="003E203A" w:rsidRPr="00C746A0">
                        <w:rPr>
                          <w:color w:val="000000" w:themeColor="text1"/>
                          <w:sz w:val="24"/>
                          <w:szCs w:val="24"/>
                        </w:rPr>
                        <w:t xml:space="preserve">waitlist from </w:t>
                      </w:r>
                      <w:r w:rsidR="003E203A" w:rsidRPr="003F4275">
                        <w:rPr>
                          <w:color w:val="2E74B5" w:themeColor="accent1" w:themeShade="BF"/>
                          <w:sz w:val="24"/>
                          <w:szCs w:val="24"/>
                        </w:rPr>
                        <w:t>Public Health</w:t>
                      </w:r>
                      <w:r w:rsidR="003E203A" w:rsidRPr="00C746A0">
                        <w:rPr>
                          <w:color w:val="000000" w:themeColor="text1"/>
                          <w:sz w:val="24"/>
                          <w:szCs w:val="24"/>
                        </w:rPr>
                        <w:t xml:space="preserve">.  </w:t>
                      </w:r>
                      <w:r w:rsidR="00C746A0" w:rsidRPr="00C746A0">
                        <w:rPr>
                          <w:color w:val="000000" w:themeColor="text1"/>
                          <w:sz w:val="24"/>
                          <w:szCs w:val="24"/>
                        </w:rPr>
                        <w:t>Please direct scheduling questions</w:t>
                      </w:r>
                      <w:r w:rsidRPr="00C746A0">
                        <w:rPr>
                          <w:color w:val="000000" w:themeColor="text1"/>
                          <w:sz w:val="24"/>
                          <w:szCs w:val="24"/>
                        </w:rPr>
                        <w:t xml:space="preserve"> to </w:t>
                      </w:r>
                      <w:r w:rsidRPr="003F4275">
                        <w:rPr>
                          <w:color w:val="2E74B5" w:themeColor="accent1" w:themeShade="BF"/>
                          <w:sz w:val="24"/>
                          <w:szCs w:val="24"/>
                        </w:rPr>
                        <w:t>P</w:t>
                      </w:r>
                      <w:r w:rsidR="003E203A" w:rsidRPr="003F4275">
                        <w:rPr>
                          <w:color w:val="2E74B5" w:themeColor="accent1" w:themeShade="BF"/>
                          <w:sz w:val="24"/>
                          <w:szCs w:val="24"/>
                        </w:rPr>
                        <w:t xml:space="preserve">ublic </w:t>
                      </w:r>
                      <w:r w:rsidRPr="00C746A0">
                        <w:rPr>
                          <w:color w:val="2E74B5" w:themeColor="accent1" w:themeShade="BF"/>
                          <w:sz w:val="24"/>
                          <w:szCs w:val="24"/>
                        </w:rPr>
                        <w:t>H</w:t>
                      </w:r>
                      <w:r w:rsidR="003E203A" w:rsidRPr="00C746A0">
                        <w:rPr>
                          <w:color w:val="2E74B5" w:themeColor="accent1" w:themeShade="BF"/>
                          <w:sz w:val="24"/>
                          <w:szCs w:val="24"/>
                        </w:rPr>
                        <w:t>ealth</w:t>
                      </w:r>
                      <w:r w:rsidR="00C746A0" w:rsidRPr="00C746A0">
                        <w:rPr>
                          <w:color w:val="2E74B5" w:themeColor="accent1" w:themeShade="BF"/>
                          <w:sz w:val="24"/>
                          <w:szCs w:val="24"/>
                        </w:rPr>
                        <w:t xml:space="preserve">: </w:t>
                      </w:r>
                      <w:r w:rsidR="00C746A0" w:rsidRPr="00C746A0">
                        <w:rPr>
                          <w:b/>
                          <w:color w:val="2E74B5" w:themeColor="accent1" w:themeShade="BF"/>
                          <w:sz w:val="24"/>
                          <w:szCs w:val="24"/>
                        </w:rPr>
                        <w:t>503-397-7247</w:t>
                      </w:r>
                    </w:p>
                    <w:p w:rsidR="003E203A" w:rsidRPr="003E203A" w:rsidRDefault="003E203A" w:rsidP="003F4275">
                      <w:pPr>
                        <w:pBdr>
                          <w:left w:val="single" w:sz="4" w:space="21" w:color="5B9BD5" w:themeColor="accent1"/>
                          <w:bottom w:val="single" w:sz="4" w:space="1" w:color="auto"/>
                        </w:pBdr>
                        <w:tabs>
                          <w:tab w:val="left" w:pos="450"/>
                        </w:tabs>
                        <w:ind w:left="450"/>
                        <w:rPr>
                          <w:b/>
                          <w:color w:val="000000" w:themeColor="text1"/>
                          <w:sz w:val="24"/>
                        </w:rPr>
                      </w:pPr>
                      <w:r w:rsidRPr="00E87728">
                        <w:rPr>
                          <w:b/>
                          <w:color w:val="000000" w:themeColor="text1"/>
                          <w:sz w:val="24"/>
                          <w:highlight w:val="red"/>
                        </w:rPr>
                        <w:t>30 Minutes</w:t>
                      </w:r>
                      <w:r>
                        <w:rPr>
                          <w:b/>
                          <w:color w:val="000000" w:themeColor="text1"/>
                          <w:sz w:val="24"/>
                        </w:rPr>
                        <w:t xml:space="preserve"> </w:t>
                      </w:r>
                      <w:r w:rsidRPr="00E87728">
                        <w:rPr>
                          <w:color w:val="2E74B5" w:themeColor="accent1" w:themeShade="BF"/>
                          <w:sz w:val="24"/>
                          <w:szCs w:val="24"/>
                        </w:rPr>
                        <w:t xml:space="preserve">– </w:t>
                      </w:r>
                      <w:r w:rsidRPr="00C746A0">
                        <w:rPr>
                          <w:color w:val="000000" w:themeColor="text1"/>
                          <w:sz w:val="24"/>
                          <w:szCs w:val="24"/>
                        </w:rPr>
                        <w:t>Indicate patient needs extended observation.</w:t>
                      </w:r>
                    </w:p>
                    <w:p w:rsidR="00E87728" w:rsidRPr="003F4275" w:rsidRDefault="003E203A" w:rsidP="00C746A0">
                      <w:pPr>
                        <w:pBdr>
                          <w:left w:val="single" w:sz="4" w:space="21" w:color="5B9BD5" w:themeColor="accent1"/>
                          <w:bottom w:val="single" w:sz="4" w:space="1" w:color="auto"/>
                        </w:pBdr>
                        <w:tabs>
                          <w:tab w:val="left" w:pos="450"/>
                        </w:tabs>
                        <w:spacing w:line="240" w:lineRule="auto"/>
                        <w:ind w:left="450"/>
                        <w:rPr>
                          <w:color w:val="2E74B5" w:themeColor="accent1" w:themeShade="BF"/>
                          <w:sz w:val="24"/>
                          <w:szCs w:val="24"/>
                          <w:u w:val="single"/>
                        </w:rPr>
                      </w:pPr>
                      <w:r w:rsidRPr="003F4275">
                        <w:rPr>
                          <w:color w:val="2E74B5" w:themeColor="accent1" w:themeShade="BF"/>
                          <w:sz w:val="24"/>
                          <w:szCs w:val="24"/>
                          <w:u w:val="single"/>
                        </w:rPr>
                        <w:t>Clinic Entry</w:t>
                      </w:r>
                    </w:p>
                    <w:p w:rsidR="003E203A" w:rsidRPr="003E203A" w:rsidRDefault="003E203A" w:rsidP="00C746A0">
                      <w:pPr>
                        <w:pBdr>
                          <w:left w:val="single" w:sz="4" w:space="21" w:color="5B9BD5" w:themeColor="accent1"/>
                          <w:bottom w:val="single" w:sz="4" w:space="1" w:color="auto"/>
                        </w:pBdr>
                        <w:tabs>
                          <w:tab w:val="left" w:pos="450"/>
                        </w:tabs>
                        <w:spacing w:line="240" w:lineRule="auto"/>
                        <w:ind w:left="450"/>
                        <w:rPr>
                          <w:b/>
                          <w:color w:val="000000" w:themeColor="text1"/>
                          <w:sz w:val="24"/>
                          <w:szCs w:val="24"/>
                        </w:rPr>
                      </w:pPr>
                      <w:r w:rsidRPr="003E203A">
                        <w:rPr>
                          <w:b/>
                          <w:color w:val="000000" w:themeColor="text1"/>
                          <w:sz w:val="24"/>
                          <w:szCs w:val="24"/>
                        </w:rPr>
                        <w:t>DOOR 2</w:t>
                      </w:r>
                      <w:r w:rsidR="003F4275">
                        <w:rPr>
                          <w:b/>
                          <w:color w:val="000000" w:themeColor="text1"/>
                          <w:sz w:val="24"/>
                          <w:szCs w:val="24"/>
                        </w:rPr>
                        <w:t xml:space="preserve"> - </w:t>
                      </w:r>
                      <w:r w:rsidR="003F4275" w:rsidRPr="00C746A0">
                        <w:rPr>
                          <w:color w:val="000000" w:themeColor="text1"/>
                          <w:sz w:val="24"/>
                          <w:szCs w:val="24"/>
                        </w:rPr>
                        <w:t>Lobby</w:t>
                      </w:r>
                    </w:p>
                    <w:p w:rsidR="003E203A" w:rsidRDefault="003F4275" w:rsidP="00C746A0">
                      <w:pPr>
                        <w:pBdr>
                          <w:left w:val="single" w:sz="4" w:space="21" w:color="5B9BD5" w:themeColor="accent1"/>
                          <w:bottom w:val="single" w:sz="4" w:space="1" w:color="auto"/>
                        </w:pBdr>
                        <w:tabs>
                          <w:tab w:val="left" w:pos="450"/>
                        </w:tabs>
                        <w:spacing w:line="240" w:lineRule="auto"/>
                        <w:ind w:left="450"/>
                        <w:rPr>
                          <w:b/>
                          <w:color w:val="000000" w:themeColor="text1"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color w:val="000000" w:themeColor="text1"/>
                          <w:sz w:val="24"/>
                          <w:szCs w:val="24"/>
                        </w:rPr>
                        <w:t xml:space="preserve">DOOR 4 – </w:t>
                      </w:r>
                      <w:proofErr w:type="spellStart"/>
                      <w:r w:rsidRPr="00C746A0">
                        <w:rPr>
                          <w:color w:val="000000" w:themeColor="text1"/>
                          <w:sz w:val="24"/>
                          <w:szCs w:val="24"/>
                        </w:rPr>
                        <w:t>Conf.Rm</w:t>
                      </w:r>
                      <w:proofErr w:type="spellEnd"/>
                    </w:p>
                    <w:p w:rsidR="00DF4E60" w:rsidRPr="00E87728" w:rsidRDefault="00DF4E60" w:rsidP="003F4275">
                      <w:pPr>
                        <w:pBdr>
                          <w:left w:val="single" w:sz="4" w:space="21" w:color="5B9BD5" w:themeColor="accent1"/>
                          <w:bottom w:val="single" w:sz="4" w:space="1" w:color="auto"/>
                        </w:pBdr>
                        <w:tabs>
                          <w:tab w:val="left" w:pos="450"/>
                        </w:tabs>
                        <w:ind w:left="450"/>
                        <w:rPr>
                          <w:color w:val="2E74B5" w:themeColor="accent1" w:themeShade="BF"/>
                          <w:sz w:val="24"/>
                          <w:u w:val="single"/>
                        </w:rPr>
                      </w:pPr>
                      <w:r w:rsidRPr="00E87728">
                        <w:rPr>
                          <w:color w:val="2E74B5" w:themeColor="accent1" w:themeShade="BF"/>
                          <w:sz w:val="24"/>
                          <w:u w:val="single"/>
                        </w:rPr>
                        <w:t>FLAG</w:t>
                      </w:r>
                      <w:r w:rsidR="00D45CB4">
                        <w:rPr>
                          <w:color w:val="2E74B5" w:themeColor="accent1" w:themeShade="BF"/>
                          <w:sz w:val="24"/>
                          <w:u w:val="single"/>
                        </w:rPr>
                        <w:t xml:space="preserve"> &amp; DOT</w:t>
                      </w:r>
                      <w:r w:rsidRPr="00E87728">
                        <w:rPr>
                          <w:color w:val="2E74B5" w:themeColor="accent1" w:themeShade="BF"/>
                          <w:sz w:val="24"/>
                          <w:u w:val="single"/>
                        </w:rPr>
                        <w:t xml:space="preserve"> GUIDE</w:t>
                      </w:r>
                    </w:p>
                    <w:p w:rsidR="00E87728" w:rsidRPr="00C746A0" w:rsidRDefault="00D45CB4" w:rsidP="003F4275">
                      <w:pPr>
                        <w:pBdr>
                          <w:left w:val="single" w:sz="4" w:space="21" w:color="5B9BD5" w:themeColor="accent1"/>
                          <w:bottom w:val="single" w:sz="4" w:space="1" w:color="auto"/>
                        </w:pBdr>
                        <w:tabs>
                          <w:tab w:val="left" w:pos="450"/>
                        </w:tabs>
                        <w:ind w:left="450"/>
                        <w:rPr>
                          <w:color w:val="000000" w:themeColor="text1"/>
                          <w:sz w:val="24"/>
                        </w:rPr>
                      </w:pPr>
                      <w:r w:rsidRPr="003E203A">
                        <w:rPr>
                          <w:noProof/>
                        </w:rPr>
                        <w:drawing>
                          <wp:inline distT="0" distB="0" distL="0" distR="0" wp14:anchorId="51BC71B5" wp14:editId="456311E8">
                            <wp:extent cx="247650" cy="266700"/>
                            <wp:effectExtent l="0" t="0" r="0" b="0"/>
                            <wp:docPr id="3" name="Picture 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duotone>
                                        <a:prstClr val="black"/>
                                        <a:srgbClr val="00B0F0">
                                          <a:tint val="45000"/>
                                          <a:satMod val="400000"/>
                                        </a:srgbClr>
                                      </a:duotone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47650" cy="2667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="003E203A">
                        <w:rPr>
                          <w:b/>
                          <w:color w:val="000000" w:themeColor="text1"/>
                          <w:sz w:val="24"/>
                        </w:rPr>
                        <w:tab/>
                      </w:r>
                      <w:r w:rsidRPr="00C746A0">
                        <w:rPr>
                          <w:color w:val="000000" w:themeColor="text1"/>
                          <w:sz w:val="24"/>
                        </w:rPr>
                        <w:t>Blue</w:t>
                      </w:r>
                      <w:r w:rsidR="00E87728" w:rsidRPr="00C746A0">
                        <w:rPr>
                          <w:color w:val="000000" w:themeColor="text1"/>
                          <w:sz w:val="24"/>
                        </w:rPr>
                        <w:t xml:space="preserve"> to indicate ready for vaccination</w:t>
                      </w:r>
                    </w:p>
                    <w:p w:rsidR="00DF4E60" w:rsidRPr="00C746A0" w:rsidRDefault="00D45CB4" w:rsidP="003F4275">
                      <w:pPr>
                        <w:pBdr>
                          <w:left w:val="single" w:sz="4" w:space="21" w:color="5B9BD5" w:themeColor="accent1"/>
                          <w:bottom w:val="single" w:sz="4" w:space="1" w:color="auto"/>
                        </w:pBdr>
                        <w:tabs>
                          <w:tab w:val="left" w:pos="450"/>
                        </w:tabs>
                        <w:ind w:left="450"/>
                        <w:rPr>
                          <w:color w:val="000000" w:themeColor="text1"/>
                          <w:sz w:val="24"/>
                        </w:rPr>
                      </w:pPr>
                      <w:r w:rsidRPr="00C746A0">
                        <w:rPr>
                          <w:color w:val="000000" w:themeColor="text1"/>
                          <w:sz w:val="24"/>
                        </w:rPr>
                        <w:tab/>
                      </w:r>
                      <w:r w:rsidRPr="00C746A0">
                        <w:rPr>
                          <w:color w:val="000000" w:themeColor="text1"/>
                          <w:sz w:val="24"/>
                        </w:rPr>
                        <w:tab/>
                        <w:t xml:space="preserve">Green </w:t>
                      </w:r>
                      <w:r w:rsidR="003E203A" w:rsidRPr="00C746A0">
                        <w:rPr>
                          <w:color w:val="000000" w:themeColor="text1"/>
                          <w:sz w:val="24"/>
                        </w:rPr>
                        <w:t>to indicate patient under monitoring</w:t>
                      </w:r>
                    </w:p>
                    <w:p w:rsidR="00D45CB4" w:rsidRPr="00C746A0" w:rsidRDefault="003F4275" w:rsidP="003F4275">
                      <w:pPr>
                        <w:pBdr>
                          <w:left w:val="single" w:sz="4" w:space="21" w:color="5B9BD5" w:themeColor="accent1"/>
                          <w:bottom w:val="single" w:sz="4" w:space="1" w:color="auto"/>
                        </w:pBdr>
                        <w:tabs>
                          <w:tab w:val="left" w:pos="450"/>
                        </w:tabs>
                        <w:ind w:left="450"/>
                        <w:rPr>
                          <w:color w:val="000000" w:themeColor="text1"/>
                          <w:sz w:val="24"/>
                        </w:rPr>
                      </w:pPr>
                      <w:r w:rsidRPr="00C746A0">
                        <w:rPr>
                          <w:color w:val="000000" w:themeColor="text1"/>
                          <w:sz w:val="24"/>
                        </w:rPr>
                        <w:tab/>
                      </w:r>
                      <w:r w:rsidRPr="00C746A0">
                        <w:rPr>
                          <w:color w:val="000000" w:themeColor="text1"/>
                          <w:sz w:val="24"/>
                        </w:rPr>
                        <w:tab/>
                        <w:t>Black</w:t>
                      </w:r>
                      <w:r w:rsidR="00D45CB4" w:rsidRPr="00C746A0">
                        <w:rPr>
                          <w:color w:val="000000" w:themeColor="text1"/>
                          <w:sz w:val="24"/>
                        </w:rPr>
                        <w:t xml:space="preserve"> to indicate patient done</w:t>
                      </w:r>
                      <w:r w:rsidR="00C746A0" w:rsidRPr="00C746A0">
                        <w:rPr>
                          <w:color w:val="000000" w:themeColor="text1"/>
                          <w:sz w:val="24"/>
                        </w:rPr>
                        <w:t xml:space="preserve"> &amp; Room to </w:t>
                      </w:r>
                      <w:proofErr w:type="gramStart"/>
                      <w:r w:rsidR="00C746A0" w:rsidRPr="00C746A0">
                        <w:rPr>
                          <w:color w:val="000000" w:themeColor="text1"/>
                          <w:sz w:val="24"/>
                        </w:rPr>
                        <w:t>be clean</w:t>
                      </w:r>
                      <w:r w:rsidR="00C746A0">
                        <w:rPr>
                          <w:color w:val="000000" w:themeColor="text1"/>
                          <w:sz w:val="24"/>
                        </w:rPr>
                        <w:t>ed</w:t>
                      </w:r>
                      <w:proofErr w:type="gramEnd"/>
                    </w:p>
                    <w:p w:rsidR="003F4275" w:rsidRPr="00C746A0" w:rsidRDefault="003F4275" w:rsidP="003F4275">
                      <w:pPr>
                        <w:pBdr>
                          <w:left w:val="single" w:sz="4" w:space="21" w:color="5B9BD5" w:themeColor="accent1"/>
                          <w:bottom w:val="single" w:sz="4" w:space="1" w:color="auto"/>
                        </w:pBdr>
                        <w:tabs>
                          <w:tab w:val="left" w:pos="450"/>
                        </w:tabs>
                        <w:ind w:left="450"/>
                        <w:rPr>
                          <w:color w:val="000000" w:themeColor="text1"/>
                          <w:sz w:val="24"/>
                        </w:rPr>
                      </w:pPr>
                      <w:r w:rsidRPr="00C746A0">
                        <w:rPr>
                          <w:b/>
                          <w:color w:val="000000" w:themeColor="text1"/>
                          <w:sz w:val="24"/>
                        </w:rPr>
                        <w:t>FLAG DOWN</w:t>
                      </w:r>
                      <w:r w:rsidRPr="00C746A0">
                        <w:rPr>
                          <w:color w:val="000000" w:themeColor="text1"/>
                          <w:sz w:val="24"/>
                        </w:rPr>
                        <w:t xml:space="preserve"> aft</w:t>
                      </w:r>
                      <w:r w:rsidR="00C746A0">
                        <w:rPr>
                          <w:color w:val="000000" w:themeColor="text1"/>
                          <w:sz w:val="24"/>
                        </w:rPr>
                        <w:t>er room clean</w:t>
                      </w:r>
                    </w:p>
                    <w:p w:rsidR="003E203A" w:rsidRPr="003E203A" w:rsidRDefault="00D45CB4" w:rsidP="00C746A0">
                      <w:pPr>
                        <w:pBdr>
                          <w:left w:val="single" w:sz="4" w:space="21" w:color="5B9BD5" w:themeColor="accent1"/>
                          <w:bottom w:val="single" w:sz="4" w:space="1" w:color="auto"/>
                        </w:pBdr>
                        <w:tabs>
                          <w:tab w:val="left" w:pos="450"/>
                        </w:tabs>
                        <w:spacing w:line="240" w:lineRule="auto"/>
                        <w:ind w:left="450"/>
                        <w:rPr>
                          <w:color w:val="2E74B5" w:themeColor="accent1" w:themeShade="BF"/>
                          <w:sz w:val="24"/>
                          <w:u w:val="single"/>
                        </w:rPr>
                      </w:pPr>
                      <w:r>
                        <w:rPr>
                          <w:color w:val="2E74B5" w:themeColor="accent1" w:themeShade="BF"/>
                          <w:sz w:val="24"/>
                          <w:u w:val="single"/>
                        </w:rPr>
                        <w:t>VACCINE RUNNER</w:t>
                      </w:r>
                    </w:p>
                    <w:p w:rsidR="003E203A" w:rsidRDefault="003E203A" w:rsidP="00C746A0">
                      <w:pPr>
                        <w:pBdr>
                          <w:left w:val="single" w:sz="4" w:space="21" w:color="5B9BD5" w:themeColor="accent1"/>
                          <w:bottom w:val="single" w:sz="4" w:space="1" w:color="auto"/>
                        </w:pBdr>
                        <w:tabs>
                          <w:tab w:val="left" w:pos="450"/>
                        </w:tabs>
                        <w:spacing w:line="240" w:lineRule="auto"/>
                        <w:ind w:left="450"/>
                        <w:rPr>
                          <w:color w:val="000000" w:themeColor="text1"/>
                          <w:sz w:val="24"/>
                        </w:rPr>
                      </w:pPr>
                      <w:r w:rsidRPr="00C746A0">
                        <w:rPr>
                          <w:color w:val="000000" w:themeColor="text1"/>
                          <w:sz w:val="24"/>
                        </w:rPr>
                        <w:t>Leads-LIP will run &amp; request additional vaccines to help prevent vaccine waste.</w:t>
                      </w:r>
                    </w:p>
                    <w:p w:rsidR="00131139" w:rsidRPr="003E203A" w:rsidRDefault="00131139" w:rsidP="00131139">
                      <w:pPr>
                        <w:pBdr>
                          <w:left w:val="single" w:sz="4" w:space="21" w:color="5B9BD5" w:themeColor="accent1"/>
                          <w:bottom w:val="single" w:sz="4" w:space="1" w:color="auto"/>
                        </w:pBdr>
                        <w:tabs>
                          <w:tab w:val="left" w:pos="450"/>
                        </w:tabs>
                        <w:spacing w:line="240" w:lineRule="auto"/>
                        <w:ind w:left="450"/>
                        <w:rPr>
                          <w:color w:val="2E74B5" w:themeColor="accent1" w:themeShade="BF"/>
                          <w:sz w:val="24"/>
                          <w:u w:val="single"/>
                        </w:rPr>
                      </w:pPr>
                      <w:r>
                        <w:rPr>
                          <w:color w:val="2E74B5" w:themeColor="accent1" w:themeShade="BF"/>
                          <w:sz w:val="24"/>
                          <w:u w:val="single"/>
                        </w:rPr>
                        <w:t>Exit through Door 3</w:t>
                      </w:r>
                    </w:p>
                    <w:p w:rsidR="00131139" w:rsidRPr="00C746A0" w:rsidRDefault="00131139" w:rsidP="00131139">
                      <w:pPr>
                        <w:pBdr>
                          <w:left w:val="single" w:sz="4" w:space="21" w:color="5B9BD5" w:themeColor="accent1"/>
                          <w:bottom w:val="single" w:sz="4" w:space="1" w:color="auto"/>
                        </w:pBdr>
                        <w:tabs>
                          <w:tab w:val="left" w:pos="450"/>
                        </w:tabs>
                        <w:spacing w:line="240" w:lineRule="auto"/>
                        <w:ind w:left="450"/>
                        <w:rPr>
                          <w:color w:val="000000" w:themeColor="text1"/>
                          <w:sz w:val="24"/>
                        </w:rPr>
                      </w:pPr>
                    </w:p>
                  </w:txbxContent>
                </v:textbox>
                <w10:wrap type="square" anchorx="margin"/>
              </v:rect>
            </w:pict>
          </mc:Fallback>
        </mc:AlternateContent>
      </w:r>
      <w:r w:rsidRPr="00131139">
        <w:rPr>
          <w:b/>
          <w:sz w:val="24"/>
        </w:rPr>
        <w:t>Registration</w:t>
      </w:r>
    </w:p>
    <w:p w:rsidR="00B717F7" w:rsidRDefault="00B717F7" w:rsidP="00131139">
      <w:pPr>
        <w:pStyle w:val="ListParagraph"/>
        <w:numPr>
          <w:ilvl w:val="1"/>
          <w:numId w:val="2"/>
        </w:numPr>
        <w:ind w:left="360"/>
      </w:pPr>
      <w:r>
        <w:t xml:space="preserve">Eligible Patients are currently being contacted &amp; registered through </w:t>
      </w:r>
      <w:r w:rsidRPr="00B717F7">
        <w:rPr>
          <w:b/>
        </w:rPr>
        <w:t xml:space="preserve">Public Health via </w:t>
      </w:r>
      <w:proofErr w:type="spellStart"/>
      <w:r w:rsidRPr="00B717F7">
        <w:rPr>
          <w:b/>
        </w:rPr>
        <w:t>SignUp</w:t>
      </w:r>
      <w:proofErr w:type="spellEnd"/>
      <w:r w:rsidRPr="00B717F7">
        <w:rPr>
          <w:b/>
        </w:rPr>
        <w:t xml:space="preserve"> Genius</w:t>
      </w:r>
    </w:p>
    <w:p w:rsidR="00B717F7" w:rsidRDefault="00B717F7" w:rsidP="00131139">
      <w:pPr>
        <w:pStyle w:val="ListParagraph"/>
        <w:numPr>
          <w:ilvl w:val="1"/>
          <w:numId w:val="2"/>
        </w:numPr>
        <w:ind w:left="360"/>
      </w:pPr>
      <w:r>
        <w:t>Lists will be printed for validation at Check-in</w:t>
      </w:r>
    </w:p>
    <w:p w:rsidR="00B717F7" w:rsidRDefault="00B717F7" w:rsidP="00131139">
      <w:pPr>
        <w:pStyle w:val="ListParagraph"/>
        <w:ind w:left="360"/>
      </w:pPr>
    </w:p>
    <w:p w:rsidR="00B717F7" w:rsidRPr="00131139" w:rsidRDefault="00B717F7" w:rsidP="00131139">
      <w:pPr>
        <w:pStyle w:val="ListParagraph"/>
        <w:pBdr>
          <w:bottom w:val="single" w:sz="4" w:space="1" w:color="auto"/>
        </w:pBdr>
        <w:ind w:left="360"/>
        <w:rPr>
          <w:b/>
          <w:sz w:val="24"/>
        </w:rPr>
      </w:pPr>
      <w:r w:rsidRPr="00131139">
        <w:rPr>
          <w:b/>
          <w:sz w:val="24"/>
        </w:rPr>
        <w:t xml:space="preserve">Welcome Screening &amp; Check-in – </w:t>
      </w:r>
      <w:r w:rsidR="003E203A" w:rsidRPr="002A4347">
        <w:rPr>
          <w:b/>
          <w:sz w:val="24"/>
          <w:highlight w:val="green"/>
        </w:rPr>
        <w:t>Greeters</w:t>
      </w:r>
      <w:r w:rsidR="003E203A" w:rsidRPr="00131139">
        <w:rPr>
          <w:b/>
          <w:sz w:val="24"/>
        </w:rPr>
        <w:t xml:space="preserve"> &amp; Check-in</w:t>
      </w:r>
    </w:p>
    <w:p w:rsidR="004425AB" w:rsidRPr="004425AB" w:rsidRDefault="00B717F7" w:rsidP="004425AB">
      <w:pPr>
        <w:pStyle w:val="ListParagraph"/>
        <w:numPr>
          <w:ilvl w:val="1"/>
          <w:numId w:val="2"/>
        </w:numPr>
        <w:ind w:left="360"/>
        <w:rPr>
          <w:highlight w:val="green"/>
        </w:rPr>
      </w:pPr>
      <w:r w:rsidRPr="002A4347">
        <w:rPr>
          <w:highlight w:val="green"/>
        </w:rPr>
        <w:t>Patients will be greeted outside of clinic &amp; screened for COVID symptoms &amp; Allergies</w:t>
      </w:r>
    </w:p>
    <w:p w:rsidR="00E87728" w:rsidRPr="004425AB" w:rsidRDefault="00E87728" w:rsidP="004425AB">
      <w:pPr>
        <w:pStyle w:val="ListParagraph"/>
        <w:numPr>
          <w:ilvl w:val="2"/>
          <w:numId w:val="2"/>
        </w:numPr>
      </w:pPr>
      <w:r w:rsidRPr="004425AB">
        <w:rPr>
          <w:b/>
          <w:color w:val="000000" w:themeColor="text1"/>
          <w:highlight w:val="red"/>
        </w:rPr>
        <w:t>30 Minutes</w:t>
      </w:r>
      <w:r w:rsidRPr="004425AB">
        <w:rPr>
          <w:b/>
          <w:color w:val="000000" w:themeColor="text1"/>
        </w:rPr>
        <w:t xml:space="preserve"> – Give red card to indicate allergy risk</w:t>
      </w:r>
    </w:p>
    <w:p w:rsidR="00B717F7" w:rsidRDefault="00B717F7" w:rsidP="00131139">
      <w:pPr>
        <w:pStyle w:val="ListParagraph"/>
        <w:numPr>
          <w:ilvl w:val="1"/>
          <w:numId w:val="2"/>
        </w:numPr>
        <w:ind w:left="360"/>
      </w:pPr>
      <w:r>
        <w:t>Once confirmed, Check-in will check for active Chart or create new “lite” Registration</w:t>
      </w:r>
    </w:p>
    <w:p w:rsidR="00B717F7" w:rsidRDefault="00B717F7" w:rsidP="00131139">
      <w:pPr>
        <w:pStyle w:val="ListParagraph"/>
        <w:numPr>
          <w:ilvl w:val="1"/>
          <w:numId w:val="2"/>
        </w:numPr>
        <w:ind w:left="360"/>
      </w:pPr>
      <w:r>
        <w:t>Add Appointment to Schedule</w:t>
      </w:r>
    </w:p>
    <w:p w:rsidR="00E87728" w:rsidRPr="002A4347" w:rsidRDefault="00B717F7" w:rsidP="00131139">
      <w:pPr>
        <w:pStyle w:val="ListParagraph"/>
        <w:numPr>
          <w:ilvl w:val="1"/>
          <w:numId w:val="2"/>
        </w:numPr>
        <w:ind w:left="360"/>
        <w:rPr>
          <w:highlight w:val="green"/>
        </w:rPr>
      </w:pPr>
      <w:r w:rsidRPr="002A4347">
        <w:rPr>
          <w:highlight w:val="green"/>
        </w:rPr>
        <w:t xml:space="preserve">Check-in Patient &amp; direct to </w:t>
      </w:r>
      <w:r w:rsidR="00E87728" w:rsidRPr="002A4347">
        <w:rPr>
          <w:highlight w:val="green"/>
        </w:rPr>
        <w:t>Door</w:t>
      </w:r>
      <w:r w:rsidR="003F4275" w:rsidRPr="002A4347">
        <w:rPr>
          <w:highlight w:val="green"/>
        </w:rPr>
        <w:t xml:space="preserve"> 2 </w:t>
      </w:r>
      <w:r w:rsidR="00E87728" w:rsidRPr="002A4347">
        <w:rPr>
          <w:highlight w:val="green"/>
        </w:rPr>
        <w:t>or Door</w:t>
      </w:r>
      <w:r w:rsidR="003F4275" w:rsidRPr="002A4347">
        <w:rPr>
          <w:highlight w:val="green"/>
        </w:rPr>
        <w:t xml:space="preserve"> 4 </w:t>
      </w:r>
    </w:p>
    <w:p w:rsidR="00B717F7" w:rsidRDefault="00B717F7" w:rsidP="00131139">
      <w:pPr>
        <w:pStyle w:val="ListParagraph"/>
        <w:ind w:left="360"/>
      </w:pPr>
    </w:p>
    <w:p w:rsidR="00B717F7" w:rsidRPr="00131139" w:rsidRDefault="00B717F7" w:rsidP="00131139">
      <w:pPr>
        <w:pStyle w:val="ListParagraph"/>
        <w:pBdr>
          <w:bottom w:val="single" w:sz="4" w:space="1" w:color="auto"/>
        </w:pBdr>
        <w:ind w:left="360"/>
        <w:rPr>
          <w:b/>
          <w:sz w:val="24"/>
        </w:rPr>
      </w:pPr>
      <w:r w:rsidRPr="00131139">
        <w:rPr>
          <w:b/>
          <w:sz w:val="24"/>
        </w:rPr>
        <w:t>Rooming &amp; Scribing</w:t>
      </w:r>
      <w:r w:rsidR="003E203A" w:rsidRPr="00131139">
        <w:rPr>
          <w:b/>
          <w:sz w:val="24"/>
        </w:rPr>
        <w:t xml:space="preserve"> </w:t>
      </w:r>
      <w:r w:rsidR="00D45CB4" w:rsidRPr="00131139">
        <w:rPr>
          <w:b/>
          <w:sz w:val="24"/>
        </w:rPr>
        <w:t>–</w:t>
      </w:r>
      <w:r w:rsidR="003F4275" w:rsidRPr="00131139">
        <w:rPr>
          <w:b/>
          <w:sz w:val="24"/>
        </w:rPr>
        <w:t xml:space="preserve"> Scribe</w:t>
      </w:r>
    </w:p>
    <w:p w:rsidR="004416A1" w:rsidRDefault="004416A1" w:rsidP="00131139">
      <w:pPr>
        <w:pStyle w:val="ListParagraph"/>
        <w:numPr>
          <w:ilvl w:val="1"/>
          <w:numId w:val="2"/>
        </w:numPr>
        <w:ind w:left="360"/>
        <w:rPr>
          <w:sz w:val="24"/>
        </w:rPr>
      </w:pPr>
      <w:r>
        <w:rPr>
          <w:sz w:val="24"/>
        </w:rPr>
        <w:t xml:space="preserve">Scribe will pull from door for </w:t>
      </w:r>
      <w:r w:rsidR="00D45CB4">
        <w:rPr>
          <w:sz w:val="24"/>
        </w:rPr>
        <w:t xml:space="preserve">their </w:t>
      </w:r>
      <w:r>
        <w:rPr>
          <w:sz w:val="24"/>
        </w:rPr>
        <w:t>pod</w:t>
      </w:r>
    </w:p>
    <w:p w:rsidR="004416A1" w:rsidRDefault="004416A1" w:rsidP="00131139">
      <w:pPr>
        <w:pStyle w:val="ListParagraph"/>
        <w:numPr>
          <w:ilvl w:val="1"/>
          <w:numId w:val="2"/>
        </w:numPr>
        <w:ind w:left="360"/>
        <w:rPr>
          <w:sz w:val="24"/>
        </w:rPr>
      </w:pPr>
      <w:r>
        <w:rPr>
          <w:sz w:val="24"/>
        </w:rPr>
        <w:t>Room &amp; Open Encounter: Validate info, inform of plan and ask to prep shoulder</w:t>
      </w:r>
    </w:p>
    <w:p w:rsidR="004416A1" w:rsidRPr="004416A1" w:rsidRDefault="004416A1" w:rsidP="00131139">
      <w:pPr>
        <w:pStyle w:val="ListParagraph"/>
        <w:numPr>
          <w:ilvl w:val="2"/>
          <w:numId w:val="2"/>
        </w:numPr>
        <w:ind w:left="360"/>
        <w:rPr>
          <w:b/>
          <w:sz w:val="24"/>
        </w:rPr>
      </w:pPr>
      <w:r w:rsidRPr="004416A1">
        <w:rPr>
          <w:b/>
          <w:sz w:val="24"/>
        </w:rPr>
        <w:t>Questions will be addressed by LIP</w:t>
      </w:r>
    </w:p>
    <w:p w:rsidR="004416A1" w:rsidRDefault="004416A1" w:rsidP="00131139">
      <w:pPr>
        <w:pStyle w:val="ListParagraph"/>
        <w:numPr>
          <w:ilvl w:val="1"/>
          <w:numId w:val="2"/>
        </w:numPr>
        <w:ind w:left="360"/>
        <w:rPr>
          <w:sz w:val="24"/>
        </w:rPr>
      </w:pPr>
      <w:r>
        <w:rPr>
          <w:sz w:val="24"/>
        </w:rPr>
        <w:t>SCHEDULE Follow-up Vaccine in 4 weeks</w:t>
      </w:r>
    </w:p>
    <w:p w:rsidR="004416A1" w:rsidRDefault="004416A1" w:rsidP="00131139">
      <w:pPr>
        <w:pStyle w:val="ListParagraph"/>
        <w:numPr>
          <w:ilvl w:val="2"/>
          <w:numId w:val="2"/>
        </w:numPr>
        <w:ind w:left="360"/>
        <w:rPr>
          <w:b/>
          <w:sz w:val="24"/>
          <w:highlight w:val="yellow"/>
        </w:rPr>
      </w:pPr>
      <w:r w:rsidRPr="004416A1">
        <w:rPr>
          <w:b/>
          <w:sz w:val="24"/>
          <w:highlight w:val="yellow"/>
        </w:rPr>
        <w:t>If unavailable, Patient must stop at Front Desk to add to Waitlist</w:t>
      </w:r>
    </w:p>
    <w:p w:rsidR="004416A1" w:rsidRPr="004416A1" w:rsidRDefault="004416A1" w:rsidP="00131139">
      <w:pPr>
        <w:pStyle w:val="ListParagraph"/>
        <w:ind w:left="360"/>
        <w:rPr>
          <w:b/>
          <w:sz w:val="24"/>
          <w:highlight w:val="yellow"/>
        </w:rPr>
      </w:pPr>
    </w:p>
    <w:p w:rsidR="004416A1" w:rsidRPr="00131139" w:rsidRDefault="00C746A0" w:rsidP="00131139">
      <w:pPr>
        <w:pStyle w:val="ListParagraph"/>
        <w:pBdr>
          <w:bottom w:val="single" w:sz="4" w:space="1" w:color="auto"/>
        </w:pBdr>
        <w:ind w:left="360"/>
        <w:rPr>
          <w:b/>
          <w:sz w:val="24"/>
        </w:rPr>
      </w:pPr>
      <w:r w:rsidRPr="00131139">
        <w:rPr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>
                <wp:simplePos x="0" y="0"/>
                <wp:positionH relativeFrom="margin">
                  <wp:posOffset>4847428</wp:posOffset>
                </wp:positionH>
                <wp:positionV relativeFrom="paragraph">
                  <wp:posOffset>8551</wp:posOffset>
                </wp:positionV>
                <wp:extent cx="238125" cy="219075"/>
                <wp:effectExtent l="0" t="38100" r="28575" b="66675"/>
                <wp:wrapTight wrapText="bothSides">
                  <wp:wrapPolygon edited="0">
                    <wp:start x="8640" y="-3757"/>
                    <wp:lineTo x="0" y="0"/>
                    <wp:lineTo x="0" y="26296"/>
                    <wp:lineTo x="15552" y="26296"/>
                    <wp:lineTo x="22464" y="16904"/>
                    <wp:lineTo x="22464" y="-3757"/>
                    <wp:lineTo x="8640" y="-3757"/>
                  </wp:wrapPolygon>
                </wp:wrapTight>
                <wp:docPr id="1" name="Flowchart: Punched Tap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8125" cy="219075"/>
                        </a:xfrm>
                        <a:prstGeom prst="flowChartPunchedTape">
                          <a:avLst/>
                        </a:prstGeom>
                      </wps:spPr>
                      <wps:style>
                        <a:lnRef idx="1">
                          <a:schemeClr val="accent6"/>
                        </a:lnRef>
                        <a:fillRef idx="2">
                          <a:schemeClr val="accent6"/>
                        </a:fillRef>
                        <a:effectRef idx="1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7053FE71" id="_x0000_t122" coordsize="21600,21600" o:spt="122" path="m21597,19450v-225,-558,-750,-1073,-1650,-1545c18897,17605,17585,17347,16197,17260v-1500,87,-2700,345,-3787,645c11472,18377,10910,18892,10800,19450v-188,515,-750,1075,-1613,1460c8100,21210,6825,21425,5400,21597,3937,21425,2700,21210,1612,20910,675,20525,150,19965,,19450l,2147v150,558,675,1073,1612,1460c2700,3950,3937,4165,5400,4337,6825,4165,8100,3950,9187,3607v863,-387,1425,-902,1613,-1460c10910,1632,11472,1072,12410,600,13497,300,14697,85,16197,v1388,85,2700,300,3750,600c20847,1072,21372,1632,21597,2147xe">
                <v:stroke joinstyle="miter"/>
                <v:path o:connecttype="custom" o:connectlocs="10800,2147;0,10800;10800,19450;21600,10800" textboxrect="0,4337,21600,17260"/>
              </v:shapetype>
              <v:shape id="Flowchart: Punched Tape 1" o:spid="_x0000_s1026" type="#_x0000_t122" style="position:absolute;margin-left:381.7pt;margin-top:.65pt;width:18.75pt;height:17.25pt;z-index:-251656192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" fillcolor="#9ecb81 [2169]" strokecolor="#70ad47 [3209]" strokeweight=".5pt">
                <v:fill color2="#8ac066 [2617]" rotate="t" colors="0 #b5d5a7;.5 #aace99;1 #9cca86" focus="100%" type="gradient">
                  <o:fill v:ext="view" type="gradientUnscaled"/>
                </v:fill>
                <w10:wrap type="tight" anchorx="margin"/>
              </v:shape>
            </w:pict>
          </mc:Fallback>
        </mc:AlternateContent>
      </w:r>
      <w:r w:rsidR="004416A1" w:rsidRPr="00131139">
        <w:rPr>
          <w:b/>
          <w:sz w:val="24"/>
        </w:rPr>
        <w:t>Vaccination</w:t>
      </w:r>
      <w:r w:rsidR="003E203A" w:rsidRPr="00131139">
        <w:rPr>
          <w:b/>
          <w:sz w:val="24"/>
        </w:rPr>
        <w:t xml:space="preserve"> – Vaccinator/LIP</w:t>
      </w:r>
      <w:r w:rsidR="003F4275" w:rsidRPr="00131139">
        <w:rPr>
          <w:b/>
          <w:sz w:val="24"/>
        </w:rPr>
        <w:t xml:space="preserve"> &amp; Scribe</w:t>
      </w:r>
    </w:p>
    <w:p w:rsidR="004416A1" w:rsidRDefault="004416A1" w:rsidP="00131139">
      <w:pPr>
        <w:pStyle w:val="ListParagraph"/>
        <w:numPr>
          <w:ilvl w:val="1"/>
          <w:numId w:val="2"/>
        </w:numPr>
        <w:ind w:left="360"/>
        <w:rPr>
          <w:sz w:val="24"/>
        </w:rPr>
      </w:pPr>
      <w:r>
        <w:rPr>
          <w:sz w:val="24"/>
        </w:rPr>
        <w:t>Vaccinator/LIP will address any questions or concerns</w:t>
      </w:r>
    </w:p>
    <w:p w:rsidR="004416A1" w:rsidRDefault="004416A1" w:rsidP="00131139">
      <w:pPr>
        <w:pStyle w:val="ListParagraph"/>
        <w:numPr>
          <w:ilvl w:val="1"/>
          <w:numId w:val="2"/>
        </w:numPr>
        <w:ind w:left="360"/>
        <w:rPr>
          <w:sz w:val="24"/>
        </w:rPr>
      </w:pPr>
      <w:r>
        <w:rPr>
          <w:sz w:val="24"/>
        </w:rPr>
        <w:t>Administer Vaccine</w:t>
      </w:r>
    </w:p>
    <w:p w:rsidR="003F4275" w:rsidRDefault="00C746A0" w:rsidP="00131139">
      <w:pPr>
        <w:pStyle w:val="ListParagraph"/>
        <w:numPr>
          <w:ilvl w:val="2"/>
          <w:numId w:val="2"/>
        </w:numPr>
        <w:ind w:left="360"/>
        <w:rPr>
          <w:sz w:val="24"/>
        </w:rPr>
      </w:pP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4858858</wp:posOffset>
                </wp:positionH>
                <wp:positionV relativeFrom="paragraph">
                  <wp:posOffset>109206</wp:posOffset>
                </wp:positionV>
                <wp:extent cx="170121" cy="180754"/>
                <wp:effectExtent l="0" t="0" r="20955" b="10160"/>
                <wp:wrapNone/>
                <wp:docPr id="4" name="Flowchart: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0121" cy="180754"/>
                        </a:xfrm>
                        <a:prstGeom prst="flowChartConnector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ACEAD47" id="_x0000_t120" coordsize="21600,21600" o:spt="120" path="m10800,qx,10800,10800,21600,21600,10800,10800,xe">
                <v:path gradientshapeok="t" o:connecttype="custom" o:connectlocs="10800,0;3163,3163;0,10800;3163,18437;10800,21600;18437,18437;21600,10800;18437,3163" textboxrect="3163,3163,18437,18437"/>
              </v:shapetype>
              <v:shape id="Flowchart: Connector 4" o:spid="_x0000_s1026" type="#_x0000_t120" style="position:absolute;margin-left:382.6pt;margin-top:8.6pt;width:13.4pt;height:14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" fillcolor="black [3200]" strokecolor="black [1600]" strokeweight="1pt">
                <v:stroke joinstyle="miter"/>
              </v:shape>
            </w:pict>
          </mc:Fallback>
        </mc:AlternateContent>
      </w:r>
      <w:r w:rsidR="003F4275" w:rsidRPr="003F4275">
        <w:rPr>
          <w:b/>
          <w:sz w:val="24"/>
        </w:rPr>
        <w:t>SCRIBE</w:t>
      </w:r>
      <w:r w:rsidR="003F4275">
        <w:rPr>
          <w:sz w:val="24"/>
        </w:rPr>
        <w:t xml:space="preserve"> to Record administration in EPIC</w:t>
      </w:r>
    </w:p>
    <w:p w:rsidR="004416A1" w:rsidRDefault="004416A1" w:rsidP="00131139">
      <w:pPr>
        <w:pStyle w:val="ListParagraph"/>
        <w:numPr>
          <w:ilvl w:val="1"/>
          <w:numId w:val="2"/>
        </w:numPr>
        <w:ind w:left="360"/>
        <w:rPr>
          <w:sz w:val="24"/>
        </w:rPr>
      </w:pPr>
      <w:r>
        <w:rPr>
          <w:sz w:val="24"/>
        </w:rPr>
        <w:t>Instruct patient about self-monitoring</w:t>
      </w:r>
    </w:p>
    <w:p w:rsidR="007130A1" w:rsidRPr="007130A1" w:rsidRDefault="004416A1" w:rsidP="00131139">
      <w:pPr>
        <w:pStyle w:val="ListParagraph"/>
        <w:numPr>
          <w:ilvl w:val="2"/>
          <w:numId w:val="2"/>
        </w:numPr>
        <w:ind w:left="360"/>
        <w:rPr>
          <w:b/>
          <w:color w:val="000000" w:themeColor="text1"/>
          <w:sz w:val="24"/>
        </w:rPr>
      </w:pPr>
      <w:r w:rsidRPr="007130A1">
        <w:rPr>
          <w:b/>
          <w:color w:val="000000" w:themeColor="text1"/>
          <w:sz w:val="24"/>
          <w:highlight w:val="red"/>
        </w:rPr>
        <w:t>30 minute monitoring</w:t>
      </w:r>
      <w:r w:rsidRPr="007130A1">
        <w:rPr>
          <w:b/>
          <w:color w:val="000000" w:themeColor="text1"/>
          <w:sz w:val="24"/>
        </w:rPr>
        <w:t xml:space="preserve"> – Lead patient to Conference room for observation</w:t>
      </w:r>
    </w:p>
    <w:p w:rsidR="004416A1" w:rsidRDefault="004416A1" w:rsidP="00131139">
      <w:pPr>
        <w:pStyle w:val="ListParagraph"/>
        <w:numPr>
          <w:ilvl w:val="1"/>
          <w:numId w:val="2"/>
        </w:numPr>
        <w:ind w:left="360"/>
        <w:rPr>
          <w:sz w:val="24"/>
        </w:rPr>
      </w:pPr>
      <w:r w:rsidRPr="004416A1">
        <w:rPr>
          <w:sz w:val="24"/>
        </w:rPr>
        <w:t>Record admin time on whiteboard</w:t>
      </w:r>
    </w:p>
    <w:p w:rsidR="00DF4E60" w:rsidRPr="004416A1" w:rsidRDefault="00DF4E60" w:rsidP="00131139">
      <w:pPr>
        <w:pStyle w:val="ListParagraph"/>
        <w:ind w:left="360"/>
        <w:rPr>
          <w:sz w:val="24"/>
        </w:rPr>
      </w:pPr>
    </w:p>
    <w:p w:rsidR="00B717F7" w:rsidRPr="00131139" w:rsidRDefault="00B717F7" w:rsidP="00131139">
      <w:pPr>
        <w:pStyle w:val="ListParagraph"/>
        <w:pBdr>
          <w:bottom w:val="single" w:sz="4" w:space="1" w:color="auto"/>
        </w:pBdr>
        <w:ind w:left="360"/>
        <w:rPr>
          <w:b/>
          <w:sz w:val="24"/>
        </w:rPr>
      </w:pPr>
      <w:r w:rsidRPr="00131139">
        <w:rPr>
          <w:b/>
          <w:sz w:val="24"/>
        </w:rPr>
        <w:t>Monitoring</w:t>
      </w:r>
      <w:r w:rsidR="003E203A" w:rsidRPr="00131139">
        <w:rPr>
          <w:b/>
          <w:sz w:val="24"/>
        </w:rPr>
        <w:t xml:space="preserve"> – Monitors &amp; Triage</w:t>
      </w:r>
    </w:p>
    <w:p w:rsidR="004416A1" w:rsidRDefault="004416A1" w:rsidP="00131139">
      <w:pPr>
        <w:pStyle w:val="ListParagraph"/>
        <w:numPr>
          <w:ilvl w:val="1"/>
          <w:numId w:val="2"/>
        </w:numPr>
        <w:ind w:left="360"/>
        <w:rPr>
          <w:sz w:val="24"/>
        </w:rPr>
      </w:pPr>
      <w:r>
        <w:rPr>
          <w:sz w:val="24"/>
        </w:rPr>
        <w:t>Monitors &amp; Triage will check-in on patients</w:t>
      </w:r>
    </w:p>
    <w:p w:rsidR="004416A1" w:rsidRDefault="004416A1" w:rsidP="00131139">
      <w:pPr>
        <w:pStyle w:val="ListParagraph"/>
        <w:numPr>
          <w:ilvl w:val="1"/>
          <w:numId w:val="2"/>
        </w:numPr>
        <w:ind w:left="360"/>
        <w:rPr>
          <w:sz w:val="24"/>
        </w:rPr>
      </w:pPr>
      <w:r>
        <w:rPr>
          <w:sz w:val="24"/>
        </w:rPr>
        <w:t>Callout for assistance or medical questions</w:t>
      </w:r>
    </w:p>
    <w:p w:rsidR="004416A1" w:rsidRDefault="004416A1" w:rsidP="00131139">
      <w:pPr>
        <w:pStyle w:val="ListParagraph"/>
        <w:numPr>
          <w:ilvl w:val="1"/>
          <w:numId w:val="2"/>
        </w:numPr>
        <w:ind w:left="360"/>
        <w:rPr>
          <w:sz w:val="24"/>
        </w:rPr>
      </w:pPr>
      <w:r>
        <w:rPr>
          <w:sz w:val="24"/>
        </w:rPr>
        <w:t>Release patients after monitoring &amp; clean room</w:t>
      </w:r>
    </w:p>
    <w:p w:rsidR="00DF4E60" w:rsidRPr="00B717F7" w:rsidRDefault="00131139" w:rsidP="00131139">
      <w:pPr>
        <w:pStyle w:val="ListParagraph"/>
        <w:ind w:left="360"/>
        <w:rPr>
          <w:sz w:val="24"/>
        </w:rPr>
      </w:pP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3019425</wp:posOffset>
                </wp:positionH>
                <wp:positionV relativeFrom="paragraph">
                  <wp:posOffset>118199</wp:posOffset>
                </wp:positionV>
                <wp:extent cx="1328360" cy="627321"/>
                <wp:effectExtent l="0" t="19050" r="43815" b="40005"/>
                <wp:wrapNone/>
                <wp:docPr id="2" name="Right Arrow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28360" cy="627321"/>
                        </a:xfrm>
                        <a:prstGeom prst="rightArrow">
                          <a:avLst/>
                        </a:prstGeom>
                      </wps:spPr>
                      <wps:style>
                        <a:lnRef idx="3">
                          <a:schemeClr val="lt1"/>
                        </a:lnRef>
                        <a:fillRef idx="1">
                          <a:schemeClr val="accent4"/>
                        </a:fillRef>
                        <a:effectRef idx="1">
                          <a:schemeClr val="accent4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131139" w:rsidRPr="00131139" w:rsidRDefault="00131139" w:rsidP="00131139">
                            <w:pPr>
                              <w:jc w:val="center"/>
                              <w:rPr>
                                <w:rFonts w:asciiTheme="majorHAnsi" w:hAnsiTheme="majorHAnsi" w:cstheme="majorHAnsi"/>
                                <w:color w:val="000000" w:themeColor="text1"/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131139">
                              <w:rPr>
                                <w:rFonts w:asciiTheme="majorHAnsi" w:hAnsiTheme="majorHAnsi" w:cstheme="majorHAnsi"/>
                                <w:color w:val="000000" w:themeColor="text1"/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Follow Signage</w:t>
                            </w:r>
                          </w:p>
                          <w:p w:rsidR="00131139" w:rsidRPr="00131139" w:rsidRDefault="00131139" w:rsidP="00131139">
                            <w:pPr>
                              <w:jc w:val="center"/>
                              <w:rPr>
                                <w:color w:val="000000" w:themeColor="text1"/>
                                <w14:textOutline w14:w="9525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Right Arrow 2" o:spid="_x0000_s1027" type="#_x0000_t13" style="position:absolute;left:0;text-align:left;margin-left:237.75pt;margin-top:9.3pt;width:104.6pt;height:49.4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" adj="16500" fillcolor="#ffc000 [3207]" strokecolor="white [3201]" strokeweight="1.5pt">
                <v:textbox>
                  <w:txbxContent>
                    <w:p w:rsidR="00131139" w:rsidRPr="00131139" w:rsidRDefault="00131139" w:rsidP="00131139">
                      <w:pPr>
                        <w:jc w:val="center"/>
                        <w:rPr>
                          <w:rFonts w:asciiTheme="majorHAnsi" w:hAnsiTheme="majorHAnsi" w:cstheme="majorHAnsi"/>
                          <w:color w:val="000000" w:themeColor="text1"/>
                          <w14:textOutline w14:w="9525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 w:rsidRPr="00131139">
                        <w:rPr>
                          <w:rFonts w:asciiTheme="majorHAnsi" w:hAnsiTheme="majorHAnsi" w:cstheme="majorHAnsi"/>
                          <w:color w:val="000000" w:themeColor="text1"/>
                          <w14:textOutline w14:w="9525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  <w:t>Follow Signage</w:t>
                      </w:r>
                    </w:p>
                    <w:p w:rsidR="00131139" w:rsidRPr="00131139" w:rsidRDefault="00131139" w:rsidP="00131139">
                      <w:pPr>
                        <w:jc w:val="center"/>
                        <w:rPr>
                          <w:color w:val="000000" w:themeColor="text1"/>
                          <w14:textOutline w14:w="9525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B717F7" w:rsidRPr="00131139" w:rsidRDefault="00B717F7" w:rsidP="00131139">
      <w:pPr>
        <w:pStyle w:val="ListParagraph"/>
        <w:pBdr>
          <w:bottom w:val="single" w:sz="4" w:space="1" w:color="auto"/>
        </w:pBdr>
        <w:ind w:left="360"/>
        <w:rPr>
          <w:b/>
          <w:sz w:val="24"/>
        </w:rPr>
      </w:pPr>
      <w:r w:rsidRPr="00131139">
        <w:rPr>
          <w:b/>
          <w:sz w:val="24"/>
        </w:rPr>
        <w:t>Discharge</w:t>
      </w:r>
      <w:r w:rsidR="003E203A" w:rsidRPr="00131139">
        <w:rPr>
          <w:b/>
          <w:sz w:val="24"/>
        </w:rPr>
        <w:t xml:space="preserve"> – Monitors &amp; Front Desk</w:t>
      </w:r>
    </w:p>
    <w:p w:rsidR="004416A1" w:rsidRPr="003E203A" w:rsidRDefault="004416A1" w:rsidP="00131139">
      <w:pPr>
        <w:pStyle w:val="ListParagraph"/>
        <w:numPr>
          <w:ilvl w:val="1"/>
          <w:numId w:val="2"/>
        </w:numPr>
        <w:ind w:left="360"/>
        <w:rPr>
          <w:sz w:val="24"/>
        </w:rPr>
      </w:pPr>
      <w:r>
        <w:rPr>
          <w:sz w:val="24"/>
        </w:rPr>
        <w:t xml:space="preserve">Patients will be exiting through </w:t>
      </w:r>
      <w:r w:rsidRPr="003F4275">
        <w:rPr>
          <w:b/>
          <w:sz w:val="24"/>
          <w:highlight w:val="yellow"/>
        </w:rPr>
        <w:t>DOOR 3</w:t>
      </w:r>
    </w:p>
    <w:p w:rsidR="00B717F7" w:rsidRPr="006B65A8" w:rsidRDefault="003E203A" w:rsidP="00BD3617">
      <w:pPr>
        <w:pStyle w:val="ListParagraph"/>
        <w:numPr>
          <w:ilvl w:val="1"/>
          <w:numId w:val="2"/>
        </w:numPr>
      </w:pPr>
      <w:r w:rsidRPr="003E203A">
        <w:rPr>
          <w:b/>
          <w:sz w:val="24"/>
        </w:rPr>
        <w:t xml:space="preserve">Waitlist Patients </w:t>
      </w:r>
      <w:r w:rsidRPr="003E203A">
        <w:rPr>
          <w:sz w:val="24"/>
        </w:rPr>
        <w:t>exit through Lobby to speak with Front Desk</w:t>
      </w:r>
    </w:p>
    <w:p w:rsidR="00131139" w:rsidRPr="00131139" w:rsidRDefault="00131139" w:rsidP="00131139">
      <w:pPr>
        <w:rPr>
          <w:sz w:val="24"/>
        </w:rPr>
      </w:pPr>
      <w:r w:rsidRPr="00131139">
        <w:rPr>
          <w:b/>
          <w:sz w:val="24"/>
          <w:u w:val="single"/>
        </w:rPr>
        <w:lastRenderedPageBreak/>
        <w:t>Clinic Role Today:</w:t>
      </w:r>
    </w:p>
    <w:p w:rsidR="00B66EF6" w:rsidRPr="008952A4" w:rsidRDefault="00131139" w:rsidP="00B66EF6">
      <w:pPr>
        <w:spacing w:after="0"/>
        <w:rPr>
          <w:i/>
        </w:rPr>
      </w:pPr>
      <w:r>
        <w:rPr>
          <w:sz w:val="24"/>
        </w:rPr>
        <w:tab/>
      </w:r>
      <w:r>
        <w:rPr>
          <w:sz w:val="24"/>
        </w:rPr>
        <w:tab/>
      </w:r>
      <w:r w:rsidR="00B66EF6">
        <w:rPr>
          <w:i/>
        </w:rPr>
        <w:t>Welcome &amp; Screening</w:t>
      </w:r>
    </w:p>
    <w:p w:rsidR="00B66EF6" w:rsidRDefault="00B66EF6" w:rsidP="00B66EF6">
      <w:pPr>
        <w:pStyle w:val="ListParagraph"/>
        <w:numPr>
          <w:ilvl w:val="0"/>
          <w:numId w:val="3"/>
        </w:numPr>
      </w:pPr>
      <w:r w:rsidRPr="00B66EF6">
        <w:rPr>
          <w:b/>
          <w:sz w:val="24"/>
        </w:rPr>
        <w:t xml:space="preserve">Greeter </w:t>
      </w:r>
      <w:proofErr w:type="gramStart"/>
      <w:r>
        <w:t>is stationed</w:t>
      </w:r>
      <w:proofErr w:type="gramEnd"/>
      <w:r>
        <w:t xml:space="preserve"> outside door #3 and will </w:t>
      </w:r>
      <w:r w:rsidRPr="00E366DD">
        <w:rPr>
          <w:b/>
          <w:sz w:val="24"/>
        </w:rPr>
        <w:t xml:space="preserve">verify the patient has an appointment, completes (a) COVID symptom screening questionnaire and (b) vaccine </w:t>
      </w:r>
      <w:r w:rsidR="004A4B6A">
        <w:rPr>
          <w:b/>
          <w:sz w:val="24"/>
        </w:rPr>
        <w:t>reaction</w:t>
      </w:r>
      <w:r w:rsidRPr="00E366DD">
        <w:rPr>
          <w:b/>
          <w:sz w:val="24"/>
        </w:rPr>
        <w:t xml:space="preserve"> questions.</w:t>
      </w:r>
      <w:r>
        <w:t xml:space="preserve"> </w:t>
      </w:r>
    </w:p>
    <w:p w:rsidR="00E366DD" w:rsidRDefault="00E366DD" w:rsidP="00E366DD">
      <w:pPr>
        <w:pStyle w:val="ListParagraph"/>
      </w:pPr>
    </w:p>
    <w:p w:rsidR="00B66EF6" w:rsidRDefault="00B66EF6" w:rsidP="00B66EF6">
      <w:pPr>
        <w:pStyle w:val="ListParagraph"/>
        <w:numPr>
          <w:ilvl w:val="1"/>
          <w:numId w:val="3"/>
        </w:numPr>
        <w:rPr>
          <w:b/>
        </w:rPr>
      </w:pPr>
      <w:r w:rsidRPr="00E366DD">
        <w:rPr>
          <w:b/>
        </w:rPr>
        <w:t>If patient screens positive on COVID symptom screen, will likely have to re-schedule. Please contact the LIP on duty for assistance.</w:t>
      </w:r>
    </w:p>
    <w:p w:rsidR="004A4B6A" w:rsidRDefault="004A4B6A" w:rsidP="00B66EF6">
      <w:pPr>
        <w:pStyle w:val="ListParagraph"/>
        <w:numPr>
          <w:ilvl w:val="1"/>
          <w:numId w:val="3"/>
        </w:numPr>
        <w:rPr>
          <w:b/>
        </w:rPr>
      </w:pPr>
      <w:r>
        <w:rPr>
          <w:b/>
        </w:rPr>
        <w:t>Otherwise, have them move to check-in</w:t>
      </w:r>
    </w:p>
    <w:p w:rsidR="004A4B6A" w:rsidRPr="004A4B6A" w:rsidRDefault="004A4B6A" w:rsidP="00B66EF6">
      <w:pPr>
        <w:pStyle w:val="ListParagraph"/>
        <w:numPr>
          <w:ilvl w:val="1"/>
          <w:numId w:val="3"/>
        </w:numPr>
      </w:pPr>
      <w:r w:rsidRPr="004A4B6A">
        <w:t>Check-in will validate and check patient in</w:t>
      </w:r>
    </w:p>
    <w:p w:rsidR="00B66EF6" w:rsidRDefault="00B66EF6" w:rsidP="004A4B6A">
      <w:pPr>
        <w:pStyle w:val="ListParagraph"/>
        <w:numPr>
          <w:ilvl w:val="2"/>
          <w:numId w:val="3"/>
        </w:numPr>
      </w:pPr>
      <w:r>
        <w:t>If patient screens in low risk group (green) on vaccine triage questions, direct patient to door #3 or door #4 to meet one of the scribe/navigators to get roomed. These patients will require 15 minutes of observation after vaccine administration.</w:t>
      </w:r>
    </w:p>
    <w:p w:rsidR="00B66EF6" w:rsidRDefault="00B66EF6" w:rsidP="004A4B6A">
      <w:pPr>
        <w:pStyle w:val="ListParagraph"/>
        <w:numPr>
          <w:ilvl w:val="2"/>
          <w:numId w:val="3"/>
        </w:numPr>
      </w:pPr>
      <w:r>
        <w:t xml:space="preserve">If patient screens in medium risk group (yellow), give patient a yellow laminated sheet and alert them they will need to </w:t>
      </w:r>
      <w:proofErr w:type="gramStart"/>
      <w:r>
        <w:t>be observed</w:t>
      </w:r>
      <w:proofErr w:type="gramEnd"/>
      <w:r>
        <w:t xml:space="preserve"> for 30 minutes after vaccination. If they have questions around safety, please alert the LIP on duty for assistance.</w:t>
      </w:r>
    </w:p>
    <w:p w:rsidR="00B66EF6" w:rsidRDefault="00B66EF6" w:rsidP="00B66EF6">
      <w:pPr>
        <w:pStyle w:val="ListParagraph"/>
        <w:numPr>
          <w:ilvl w:val="1"/>
          <w:numId w:val="3"/>
        </w:numPr>
      </w:pPr>
      <w:r>
        <w:t xml:space="preserve">If patient screens in </w:t>
      </w:r>
      <w:proofErr w:type="gramStart"/>
      <w:r>
        <w:t>high risk</w:t>
      </w:r>
      <w:proofErr w:type="gramEnd"/>
      <w:r>
        <w:t xml:space="preserve"> group (red), they will require a referral to allergy prior to vaccination. Do not vaccinate on site.</w:t>
      </w:r>
    </w:p>
    <w:p w:rsidR="00131139" w:rsidRPr="00D81D4E" w:rsidRDefault="00B66EF6" w:rsidP="00131139">
      <w:pPr>
        <w:pStyle w:val="ListParagraph"/>
        <w:numPr>
          <w:ilvl w:val="1"/>
          <w:numId w:val="3"/>
        </w:numPr>
        <w:rPr>
          <w:b/>
        </w:rPr>
      </w:pPr>
      <w:r w:rsidRPr="00E366DD">
        <w:rPr>
          <w:b/>
        </w:rPr>
        <w:t xml:space="preserve">Greeters should have walkie-talkies to be able to access triage. Patient may call the helpdesk (main clinic number) for assistance scheduling if they </w:t>
      </w:r>
      <w:proofErr w:type="gramStart"/>
      <w:r w:rsidRPr="00E366DD">
        <w:rPr>
          <w:b/>
        </w:rPr>
        <w:t>don’t</w:t>
      </w:r>
      <w:proofErr w:type="gramEnd"/>
      <w:r w:rsidRPr="00E366DD">
        <w:rPr>
          <w:b/>
        </w:rPr>
        <w:t xml:space="preserve"> have an appointment (we will take waiting list in case there are vials with doses remaining at the end of each session).</w:t>
      </w:r>
    </w:p>
    <w:p w:rsidR="00131139" w:rsidRPr="00131139" w:rsidRDefault="00131139" w:rsidP="00131139">
      <w:pPr>
        <w:rPr>
          <w:b/>
          <w:sz w:val="24"/>
          <w:u w:val="single"/>
        </w:rPr>
      </w:pPr>
      <w:r w:rsidRPr="00131139">
        <w:rPr>
          <w:b/>
          <w:sz w:val="24"/>
          <w:u w:val="single"/>
        </w:rPr>
        <w:t>Primary Responsibilities:</w:t>
      </w:r>
    </w:p>
    <w:p w:rsidR="00131139" w:rsidRPr="00131139" w:rsidRDefault="00E366DD" w:rsidP="00131139">
      <w:pPr>
        <w:pStyle w:val="ListParagraph"/>
        <w:numPr>
          <w:ilvl w:val="1"/>
          <w:numId w:val="2"/>
        </w:numPr>
        <w:rPr>
          <w:sz w:val="24"/>
        </w:rPr>
      </w:pPr>
      <w:r>
        <w:rPr>
          <w:sz w:val="24"/>
        </w:rPr>
        <w:t>Greet Patients on Arrival</w:t>
      </w:r>
    </w:p>
    <w:p w:rsidR="00131139" w:rsidRDefault="00E366DD" w:rsidP="00131139">
      <w:pPr>
        <w:pStyle w:val="ListParagraph"/>
        <w:numPr>
          <w:ilvl w:val="1"/>
          <w:numId w:val="2"/>
        </w:numPr>
        <w:rPr>
          <w:sz w:val="24"/>
        </w:rPr>
      </w:pPr>
      <w:r>
        <w:rPr>
          <w:sz w:val="24"/>
        </w:rPr>
        <w:t xml:space="preserve">Ask </w:t>
      </w:r>
      <w:proofErr w:type="spellStart"/>
      <w:r>
        <w:rPr>
          <w:sz w:val="24"/>
        </w:rPr>
        <w:t>Covid</w:t>
      </w:r>
      <w:proofErr w:type="spellEnd"/>
      <w:r>
        <w:rPr>
          <w:sz w:val="24"/>
        </w:rPr>
        <w:t xml:space="preserve"> screening questions </w:t>
      </w:r>
    </w:p>
    <w:p w:rsidR="004A4B6A" w:rsidRPr="00131139" w:rsidRDefault="004A4B6A" w:rsidP="00131139">
      <w:pPr>
        <w:pStyle w:val="ListParagraph"/>
        <w:numPr>
          <w:ilvl w:val="1"/>
          <w:numId w:val="2"/>
        </w:numPr>
        <w:rPr>
          <w:sz w:val="24"/>
        </w:rPr>
      </w:pPr>
      <w:r>
        <w:rPr>
          <w:sz w:val="24"/>
        </w:rPr>
        <w:t>Ask about Vaccine &amp; other allergies</w:t>
      </w:r>
    </w:p>
    <w:p w:rsidR="00131139" w:rsidRPr="00131139" w:rsidRDefault="00E366DD" w:rsidP="00131139">
      <w:pPr>
        <w:pStyle w:val="ListParagraph"/>
        <w:numPr>
          <w:ilvl w:val="1"/>
          <w:numId w:val="2"/>
        </w:numPr>
        <w:rPr>
          <w:sz w:val="24"/>
        </w:rPr>
      </w:pPr>
      <w:r>
        <w:rPr>
          <w:sz w:val="24"/>
        </w:rPr>
        <w:t>Direct to Check-in</w:t>
      </w:r>
    </w:p>
    <w:p w:rsidR="00131139" w:rsidRPr="00131139" w:rsidRDefault="00E366DD" w:rsidP="00131139">
      <w:pPr>
        <w:pStyle w:val="ListParagraph"/>
        <w:numPr>
          <w:ilvl w:val="1"/>
          <w:numId w:val="2"/>
        </w:numPr>
        <w:rPr>
          <w:sz w:val="24"/>
        </w:rPr>
      </w:pPr>
      <w:r>
        <w:rPr>
          <w:sz w:val="24"/>
        </w:rPr>
        <w:t xml:space="preserve">Help Direct to Door 2 (the Lobby) or Door 4 (Conference Room) </w:t>
      </w:r>
    </w:p>
    <w:p w:rsidR="00131139" w:rsidRPr="00131139" w:rsidRDefault="00131139" w:rsidP="00131139">
      <w:pPr>
        <w:pStyle w:val="ListParagraph"/>
        <w:rPr>
          <w:sz w:val="24"/>
        </w:rPr>
      </w:pPr>
    </w:p>
    <w:p w:rsidR="00131139" w:rsidRPr="00131139" w:rsidRDefault="00131139" w:rsidP="00131139">
      <w:pPr>
        <w:rPr>
          <w:b/>
          <w:sz w:val="24"/>
          <w:u w:val="single"/>
        </w:rPr>
      </w:pPr>
      <w:r w:rsidRPr="00131139">
        <w:rPr>
          <w:b/>
          <w:sz w:val="24"/>
          <w:u w:val="single"/>
        </w:rPr>
        <w:t>Common Questions</w:t>
      </w:r>
      <w:r w:rsidR="003B1967">
        <w:rPr>
          <w:b/>
          <w:sz w:val="24"/>
          <w:u w:val="single"/>
        </w:rPr>
        <w:t xml:space="preserve"> &amp; </w:t>
      </w:r>
      <w:r w:rsidR="00D53C54">
        <w:rPr>
          <w:b/>
          <w:sz w:val="24"/>
          <w:u w:val="single"/>
        </w:rPr>
        <w:t>Issues</w:t>
      </w:r>
      <w:r w:rsidRPr="00131139">
        <w:rPr>
          <w:b/>
          <w:sz w:val="24"/>
          <w:u w:val="single"/>
        </w:rPr>
        <w:t>:</w:t>
      </w:r>
    </w:p>
    <w:p w:rsidR="00131139" w:rsidRDefault="00D53C54" w:rsidP="00131139">
      <w:pPr>
        <w:pStyle w:val="ListParagraph"/>
        <w:numPr>
          <w:ilvl w:val="1"/>
          <w:numId w:val="2"/>
        </w:numPr>
        <w:rPr>
          <w:sz w:val="24"/>
        </w:rPr>
      </w:pPr>
      <w:proofErr w:type="gramStart"/>
      <w:r>
        <w:rPr>
          <w:sz w:val="24"/>
        </w:rPr>
        <w:t>I’m</w:t>
      </w:r>
      <w:proofErr w:type="gramEnd"/>
      <w:r>
        <w:rPr>
          <w:sz w:val="24"/>
        </w:rPr>
        <w:t xml:space="preserve"> registered but my husband/son/daughter/friend also need it but aren’t registered, can they get a shot today?</w:t>
      </w:r>
    </w:p>
    <w:p w:rsidR="00D81D4E" w:rsidRDefault="00D81D4E" w:rsidP="00D53C54">
      <w:pPr>
        <w:pStyle w:val="ListParagraph"/>
        <w:numPr>
          <w:ilvl w:val="2"/>
          <w:numId w:val="2"/>
        </w:numPr>
        <w:rPr>
          <w:sz w:val="24"/>
        </w:rPr>
      </w:pPr>
      <w:r>
        <w:rPr>
          <w:sz w:val="24"/>
        </w:rPr>
        <w:t>If they are NOT in the current group, they must wait.</w:t>
      </w:r>
    </w:p>
    <w:p w:rsidR="00D53C54" w:rsidRDefault="00D53C54" w:rsidP="00D53C54">
      <w:pPr>
        <w:pStyle w:val="ListParagraph"/>
        <w:numPr>
          <w:ilvl w:val="2"/>
          <w:numId w:val="2"/>
        </w:numPr>
        <w:rPr>
          <w:sz w:val="24"/>
        </w:rPr>
      </w:pPr>
      <w:r>
        <w:rPr>
          <w:sz w:val="24"/>
        </w:rPr>
        <w:t xml:space="preserve">They need to get on the waitlist and </w:t>
      </w:r>
      <w:proofErr w:type="gramStart"/>
      <w:r>
        <w:rPr>
          <w:sz w:val="24"/>
        </w:rPr>
        <w:t>we’ll</w:t>
      </w:r>
      <w:proofErr w:type="gramEnd"/>
      <w:r>
        <w:rPr>
          <w:sz w:val="24"/>
        </w:rPr>
        <w:t xml:space="preserve"> call and offer at the end of the clinic, if we have extras. </w:t>
      </w:r>
    </w:p>
    <w:p w:rsidR="004A4B6A" w:rsidRPr="00131139" w:rsidRDefault="004A4B6A" w:rsidP="004A4B6A">
      <w:pPr>
        <w:pStyle w:val="ListParagraph"/>
        <w:ind w:left="1080"/>
        <w:rPr>
          <w:sz w:val="24"/>
        </w:rPr>
      </w:pPr>
    </w:p>
    <w:p w:rsidR="00131139" w:rsidRDefault="004A4B6A" w:rsidP="00131139">
      <w:pPr>
        <w:pStyle w:val="ListParagraph"/>
        <w:numPr>
          <w:ilvl w:val="1"/>
          <w:numId w:val="2"/>
        </w:numPr>
        <w:rPr>
          <w:sz w:val="24"/>
        </w:rPr>
      </w:pPr>
      <w:r>
        <w:rPr>
          <w:sz w:val="24"/>
        </w:rPr>
        <w:t xml:space="preserve">I’ve had X symptoms for </w:t>
      </w:r>
      <w:proofErr w:type="spellStart"/>
      <w:r>
        <w:rPr>
          <w:sz w:val="24"/>
        </w:rPr>
        <w:t>awhile</w:t>
      </w:r>
      <w:proofErr w:type="spellEnd"/>
      <w:proofErr w:type="gramStart"/>
      <w:r>
        <w:rPr>
          <w:sz w:val="24"/>
        </w:rPr>
        <w:t>..</w:t>
      </w:r>
      <w:proofErr w:type="gramEnd"/>
      <w:r>
        <w:rPr>
          <w:sz w:val="24"/>
        </w:rPr>
        <w:t xml:space="preserve"> In response to </w:t>
      </w:r>
      <w:proofErr w:type="spellStart"/>
      <w:r>
        <w:rPr>
          <w:sz w:val="24"/>
        </w:rPr>
        <w:t>Covid</w:t>
      </w:r>
      <w:proofErr w:type="spellEnd"/>
      <w:r>
        <w:rPr>
          <w:sz w:val="24"/>
        </w:rPr>
        <w:t xml:space="preserve"> Screening </w:t>
      </w:r>
    </w:p>
    <w:p w:rsidR="00131139" w:rsidRPr="004A4B6A" w:rsidRDefault="004A4B6A" w:rsidP="004A4B6A">
      <w:pPr>
        <w:pStyle w:val="ListParagraph"/>
        <w:numPr>
          <w:ilvl w:val="2"/>
          <w:numId w:val="2"/>
        </w:numPr>
        <w:rPr>
          <w:sz w:val="24"/>
        </w:rPr>
      </w:pPr>
      <w:r>
        <w:rPr>
          <w:sz w:val="24"/>
        </w:rPr>
        <w:t>Check-in with LIP/Triage to determine if they need to reschedule</w:t>
      </w:r>
    </w:p>
    <w:p w:rsidR="00131139" w:rsidRDefault="00131139" w:rsidP="00131139">
      <w:pPr>
        <w:pStyle w:val="ListParagraph"/>
      </w:pPr>
      <w:bookmarkStart w:id="0" w:name="_GoBack"/>
      <w:bookmarkEnd w:id="0"/>
    </w:p>
    <w:sectPr w:rsidR="00131139" w:rsidSect="006B65A8">
      <w:headerReference w:type="even" r:id="rId10"/>
      <w:headerReference w:type="default" r:id="rId11"/>
      <w:footerReference w:type="even" r:id="rId12"/>
      <w:footerReference w:type="default" r:id="rId13"/>
      <w:pgSz w:w="12240" w:h="15840"/>
      <w:pgMar w:top="1440" w:right="81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719E9" w:rsidRDefault="001719E9" w:rsidP="00B717F7">
      <w:pPr>
        <w:spacing w:after="0" w:line="240" w:lineRule="auto"/>
      </w:pPr>
      <w:r>
        <w:separator/>
      </w:r>
    </w:p>
  </w:endnote>
  <w:endnote w:type="continuationSeparator" w:id="0">
    <w:p w:rsidR="001719E9" w:rsidRDefault="001719E9" w:rsidP="00B717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E0F20" w:rsidRPr="003E0F20" w:rsidRDefault="003E0F20">
    <w:pPr>
      <w:pStyle w:val="Footer"/>
      <w:rPr>
        <w:i/>
      </w:rPr>
    </w:pPr>
    <w:r>
      <w:rPr>
        <w:i/>
      </w:rPr>
      <w:t xml:space="preserve">At this time we are only administering </w:t>
    </w:r>
    <w:r w:rsidRPr="00BF414B">
      <w:rPr>
        <w:b/>
      </w:rPr>
      <w:t>MODERNA VACCINE</w:t>
    </w:r>
    <w:r>
      <w:rPr>
        <w:i/>
      </w:rPr>
      <w:tab/>
      <w:t>As of 1/29</w:t>
    </w:r>
    <w:r w:rsidRPr="004416A1">
      <w:rPr>
        <w:i/>
      </w:rPr>
      <w:t>/2021 for Clinic: 1/30-1/31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E0F20" w:rsidRPr="004416A1" w:rsidRDefault="003E0F20" w:rsidP="00F91B9D">
    <w:pPr>
      <w:pStyle w:val="Footer"/>
      <w:tabs>
        <w:tab w:val="left" w:pos="5660"/>
      </w:tabs>
      <w:rPr>
        <w:i/>
      </w:rPr>
    </w:pPr>
    <w:r>
      <w:rPr>
        <w:i/>
      </w:rPr>
      <w:t xml:space="preserve">At this time we are only administering </w:t>
    </w:r>
    <w:r w:rsidRPr="00BF414B">
      <w:rPr>
        <w:b/>
      </w:rPr>
      <w:t>MODERNA VACCINE</w:t>
    </w:r>
    <w:r>
      <w:rPr>
        <w:i/>
      </w:rPr>
      <w:tab/>
    </w:r>
    <w:r w:rsidR="00F91B9D">
      <w:rPr>
        <w:i/>
      </w:rPr>
      <w:tab/>
    </w:r>
    <w:r>
      <w:rPr>
        <w:i/>
      </w:rPr>
      <w:t>As of 1/29</w:t>
    </w:r>
    <w:r w:rsidRPr="004416A1">
      <w:rPr>
        <w:i/>
      </w:rPr>
      <w:t>/2021 for Clinic: 1/30-1/31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719E9" w:rsidRDefault="001719E9" w:rsidP="00B717F7">
      <w:pPr>
        <w:spacing w:after="0" w:line="240" w:lineRule="auto"/>
      </w:pPr>
      <w:r>
        <w:separator/>
      </w:r>
    </w:p>
  </w:footnote>
  <w:footnote w:type="continuationSeparator" w:id="0">
    <w:p w:rsidR="001719E9" w:rsidRDefault="001719E9" w:rsidP="00B717F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B65A8" w:rsidRPr="00C746A0" w:rsidRDefault="006B65A8" w:rsidP="006B65A8">
    <w:pPr>
      <w:pStyle w:val="Heading2"/>
      <w:jc w:val="center"/>
      <w:rPr>
        <w:b/>
        <w:color w:val="000000" w:themeColor="text1"/>
        <w:sz w:val="24"/>
      </w:rPr>
    </w:pPr>
    <w:r w:rsidRPr="00C746A0">
      <w:rPr>
        <w:b/>
        <w:color w:val="000000" w:themeColor="text1"/>
        <w:sz w:val="24"/>
      </w:rPr>
      <w:t xml:space="preserve">COVID Vaccine Clinic – </w:t>
    </w:r>
    <w:r>
      <w:rPr>
        <w:b/>
        <w:color w:val="000000" w:themeColor="text1"/>
        <w:sz w:val="24"/>
      </w:rPr>
      <w:t xml:space="preserve">Your Role as </w:t>
    </w:r>
    <w:r w:rsidR="00B66EF6" w:rsidRPr="002A4347">
      <w:rPr>
        <w:b/>
        <w:color w:val="000000" w:themeColor="text1"/>
        <w:sz w:val="24"/>
        <w:highlight w:val="green"/>
      </w:rPr>
      <w:t>Greeter-Screener</w:t>
    </w:r>
  </w:p>
  <w:p w:rsidR="006B65A8" w:rsidRPr="006B65A8" w:rsidRDefault="003E0F20" w:rsidP="003E0F20">
    <w:pPr>
      <w:pStyle w:val="Heading3"/>
      <w:tabs>
        <w:tab w:val="left" w:pos="2361"/>
        <w:tab w:val="center" w:pos="4995"/>
      </w:tabs>
      <w:rPr>
        <w:i/>
        <w:color w:val="000000" w:themeColor="text1"/>
        <w:sz w:val="22"/>
      </w:rPr>
    </w:pPr>
    <w:r>
      <w:rPr>
        <w:i/>
        <w:color w:val="000000" w:themeColor="text1"/>
        <w:sz w:val="22"/>
      </w:rPr>
      <w:tab/>
    </w:r>
    <w:r>
      <w:rPr>
        <w:i/>
        <w:color w:val="000000" w:themeColor="text1"/>
        <w:sz w:val="22"/>
      </w:rPr>
      <w:tab/>
    </w:r>
    <w:r w:rsidR="006B65A8" w:rsidRPr="00C746A0">
      <w:rPr>
        <w:i/>
        <w:color w:val="000000" w:themeColor="text1"/>
        <w:sz w:val="22"/>
      </w:rPr>
      <w:t>OHSU Family Medicine at Scappoose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717F7" w:rsidRPr="00C746A0" w:rsidRDefault="00B717F7" w:rsidP="00C746A0">
    <w:pPr>
      <w:pStyle w:val="Heading2"/>
      <w:jc w:val="center"/>
      <w:rPr>
        <w:b/>
        <w:color w:val="000000" w:themeColor="text1"/>
        <w:sz w:val="24"/>
      </w:rPr>
    </w:pPr>
    <w:r w:rsidRPr="00C746A0">
      <w:rPr>
        <w:b/>
        <w:color w:val="000000" w:themeColor="text1"/>
        <w:sz w:val="24"/>
      </w:rPr>
      <w:t>COVID Vaccine Clinic – Patient Flow Overview</w:t>
    </w:r>
  </w:p>
  <w:p w:rsidR="00B717F7" w:rsidRPr="00C746A0" w:rsidRDefault="00B717F7" w:rsidP="00C746A0">
    <w:pPr>
      <w:pStyle w:val="Heading3"/>
      <w:jc w:val="center"/>
      <w:rPr>
        <w:i/>
        <w:color w:val="000000" w:themeColor="text1"/>
        <w:sz w:val="22"/>
      </w:rPr>
    </w:pPr>
    <w:r w:rsidRPr="00C746A0">
      <w:rPr>
        <w:i/>
        <w:color w:val="000000" w:themeColor="text1"/>
        <w:sz w:val="22"/>
      </w:rPr>
      <w:t>OHSU Family Medicine at Scappoose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88301A"/>
    <w:multiLevelType w:val="hybridMultilevel"/>
    <w:tmpl w:val="12A83DA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30C78FC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 w15:restartNumberingAfterBreak="0">
    <w:nsid w:val="41E35784"/>
    <w:multiLevelType w:val="hybridMultilevel"/>
    <w:tmpl w:val="F7DEBCD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20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17F7"/>
    <w:rsid w:val="00131139"/>
    <w:rsid w:val="001719E9"/>
    <w:rsid w:val="002A4347"/>
    <w:rsid w:val="002C7068"/>
    <w:rsid w:val="003A1AE1"/>
    <w:rsid w:val="003B1967"/>
    <w:rsid w:val="003E0F20"/>
    <w:rsid w:val="003E203A"/>
    <w:rsid w:val="003F4275"/>
    <w:rsid w:val="004416A1"/>
    <w:rsid w:val="004425AB"/>
    <w:rsid w:val="004A4B6A"/>
    <w:rsid w:val="00664AD8"/>
    <w:rsid w:val="006B65A8"/>
    <w:rsid w:val="006E13B5"/>
    <w:rsid w:val="007130A1"/>
    <w:rsid w:val="0085591A"/>
    <w:rsid w:val="00B436BD"/>
    <w:rsid w:val="00B66EF6"/>
    <w:rsid w:val="00B717F7"/>
    <w:rsid w:val="00C050E4"/>
    <w:rsid w:val="00C45EC1"/>
    <w:rsid w:val="00C746A0"/>
    <w:rsid w:val="00D45CB4"/>
    <w:rsid w:val="00D53C54"/>
    <w:rsid w:val="00D81D4E"/>
    <w:rsid w:val="00DF4E60"/>
    <w:rsid w:val="00E366DD"/>
    <w:rsid w:val="00E87728"/>
    <w:rsid w:val="00F91B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3163B8A"/>
  <w15:chartTrackingRefBased/>
  <w15:docId w15:val="{5007BD8F-4696-460D-9C5D-EA08643513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746A0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C746A0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717F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717F7"/>
  </w:style>
  <w:style w:type="paragraph" w:styleId="Footer">
    <w:name w:val="footer"/>
    <w:basedOn w:val="Normal"/>
    <w:link w:val="FooterChar"/>
    <w:uiPriority w:val="99"/>
    <w:unhideWhenUsed/>
    <w:rsid w:val="00B717F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717F7"/>
  </w:style>
  <w:style w:type="paragraph" w:styleId="ListParagraph">
    <w:name w:val="List Paragraph"/>
    <w:basedOn w:val="Normal"/>
    <w:uiPriority w:val="34"/>
    <w:qFormat/>
    <w:rsid w:val="00B717F7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C746A0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C746A0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10.wmf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9C2270-7E49-4AEE-B5B0-FF136865DB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503</Words>
  <Characters>2871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OHSU</Company>
  <LinksUpToDate>false</LinksUpToDate>
  <CharactersWithSpaces>3368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Douglas Maresh</dc:creator>
  <cp:keywords/>
  <dc:description/>
  <cp:lastModifiedBy>Douglas Maresh</cp:lastModifiedBy>
  <cp:revision>8</cp:revision>
  <dcterms:created xsi:type="dcterms:W3CDTF">2021-01-29T16:56:00Z</dcterms:created>
  <dcterms:modified xsi:type="dcterms:W3CDTF">2021-01-29T18:31:00Z</dcterms:modified>
</cp:coreProperties>
</file>