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3E" w:rsidRDefault="008F74CD" w:rsidP="002A1236">
      <w:pPr>
        <w:jc w:val="center"/>
      </w:pPr>
      <w:r>
        <w:t>2020-2021</w:t>
      </w:r>
      <w:r w:rsidR="001C3BF6">
        <w:t xml:space="preserve"> </w:t>
      </w:r>
      <w:r w:rsidR="004D723E">
        <w:t>Bioinfor</w:t>
      </w:r>
      <w:r w:rsidR="00C15656">
        <w:t>matics and Computational Biomedicine</w:t>
      </w:r>
      <w:r w:rsidR="004D723E">
        <w:t xml:space="preserve"> Schedule of Classes</w:t>
      </w:r>
    </w:p>
    <w:p w:rsidR="004D723E" w:rsidRDefault="006F5622" w:rsidP="00F05B82">
      <w:pPr>
        <w:jc w:val="center"/>
      </w:pPr>
      <w:r>
        <w:t>PhD</w:t>
      </w:r>
      <w:r w:rsidR="007B2587">
        <w:t xml:space="preserve"> Degree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2335"/>
        <w:gridCol w:w="2335"/>
        <w:gridCol w:w="2330"/>
      </w:tblGrid>
      <w:tr w:rsidR="00F16411" w:rsidRPr="004D723E" w:rsidTr="00181A38">
        <w:tc>
          <w:tcPr>
            <w:tcW w:w="2350" w:type="dxa"/>
          </w:tcPr>
          <w:p w:rsidR="00F16411" w:rsidRPr="004D723E" w:rsidRDefault="00F16411" w:rsidP="00462437">
            <w:pPr>
              <w:rPr>
                <w:b/>
              </w:rPr>
            </w:pPr>
            <w:r>
              <w:rPr>
                <w:b/>
              </w:rPr>
              <w:t>Year 1 Summer Term</w:t>
            </w:r>
          </w:p>
        </w:tc>
        <w:tc>
          <w:tcPr>
            <w:tcW w:w="2335" w:type="dxa"/>
          </w:tcPr>
          <w:p w:rsidR="00F16411" w:rsidRPr="004D723E" w:rsidRDefault="00F16411" w:rsidP="00462437">
            <w:pPr>
              <w:rPr>
                <w:b/>
              </w:rPr>
            </w:pPr>
            <w:r w:rsidRPr="004D723E">
              <w:rPr>
                <w:b/>
              </w:rPr>
              <w:t>Year 1 Fall Term</w:t>
            </w:r>
          </w:p>
        </w:tc>
        <w:tc>
          <w:tcPr>
            <w:tcW w:w="2335" w:type="dxa"/>
          </w:tcPr>
          <w:p w:rsidR="00F16411" w:rsidRPr="004D723E" w:rsidRDefault="00F16411" w:rsidP="00462437">
            <w:pPr>
              <w:rPr>
                <w:b/>
              </w:rPr>
            </w:pPr>
            <w:r w:rsidRPr="004D723E">
              <w:rPr>
                <w:b/>
              </w:rPr>
              <w:t>Year 1 Winter Term</w:t>
            </w:r>
          </w:p>
        </w:tc>
        <w:tc>
          <w:tcPr>
            <w:tcW w:w="2330" w:type="dxa"/>
          </w:tcPr>
          <w:p w:rsidR="00F16411" w:rsidRPr="004D723E" w:rsidRDefault="00F16411" w:rsidP="00462437">
            <w:pPr>
              <w:rPr>
                <w:b/>
              </w:rPr>
            </w:pPr>
            <w:r w:rsidRPr="004D723E">
              <w:rPr>
                <w:b/>
              </w:rPr>
              <w:t>Year 1 Spring Term</w:t>
            </w:r>
          </w:p>
        </w:tc>
      </w:tr>
      <w:tr w:rsidR="00181A38" w:rsidRPr="004D723E" w:rsidTr="00181A38">
        <w:tc>
          <w:tcPr>
            <w:tcW w:w="2350" w:type="dxa"/>
          </w:tcPr>
          <w:p w:rsidR="00181A38" w:rsidRDefault="00181A38" w:rsidP="00181A38">
            <w:r>
              <w:t>BMI 601 Research Rotation (variable</w:t>
            </w:r>
            <w:r w:rsidR="00C75FFE">
              <w:t xml:space="preserve"> credits</w:t>
            </w:r>
            <w:r>
              <w:t>)</w:t>
            </w:r>
          </w:p>
        </w:tc>
        <w:tc>
          <w:tcPr>
            <w:tcW w:w="2335" w:type="dxa"/>
          </w:tcPr>
          <w:p w:rsidR="00181A38" w:rsidRPr="004D723E" w:rsidRDefault="00181A38" w:rsidP="00181A38">
            <w:r>
              <w:t>BMI 665 Bioinformatics Programming &amp; Scripting (3)</w:t>
            </w:r>
          </w:p>
        </w:tc>
        <w:tc>
          <w:tcPr>
            <w:tcW w:w="2335" w:type="dxa"/>
          </w:tcPr>
          <w:p w:rsidR="00181A38" w:rsidRPr="004D723E" w:rsidRDefault="00181A38" w:rsidP="00181A38">
            <w:r>
              <w:t>BMI 635 Management and Processing of Large Scale Data (3)</w:t>
            </w:r>
            <w:r w:rsidR="003B157F">
              <w:t>. Prereqs BMI 650, BMI 656, familiarity with Linux.</w:t>
            </w:r>
          </w:p>
        </w:tc>
        <w:tc>
          <w:tcPr>
            <w:tcW w:w="2330" w:type="dxa"/>
          </w:tcPr>
          <w:p w:rsidR="00181A38" w:rsidRPr="004D723E" w:rsidRDefault="00181A38" w:rsidP="00181A38">
            <w:r>
              <w:t>BMI 65</w:t>
            </w:r>
            <w:r w:rsidR="008372BA">
              <w:t>2B Research in Bioinformatics (1</w:t>
            </w:r>
            <w:r>
              <w:t>)</w:t>
            </w:r>
          </w:p>
        </w:tc>
      </w:tr>
      <w:tr w:rsidR="00181A38" w:rsidRPr="004D723E" w:rsidTr="00181A38">
        <w:tc>
          <w:tcPr>
            <w:tcW w:w="2350" w:type="dxa"/>
          </w:tcPr>
          <w:p w:rsidR="00181A38" w:rsidRDefault="00181A38" w:rsidP="00181A38"/>
        </w:tc>
        <w:tc>
          <w:tcPr>
            <w:tcW w:w="2335" w:type="dxa"/>
          </w:tcPr>
          <w:p w:rsidR="00181A38" w:rsidRPr="004D723E" w:rsidRDefault="00181A38" w:rsidP="00181A38">
            <w:r>
              <w:t>BMI 650 Algorithms (4)</w:t>
            </w:r>
          </w:p>
        </w:tc>
        <w:tc>
          <w:tcPr>
            <w:tcW w:w="2335" w:type="dxa"/>
          </w:tcPr>
          <w:p w:rsidR="00181A38" w:rsidRPr="004D723E" w:rsidRDefault="00181A38" w:rsidP="00181A38">
            <w:r>
              <w:t>BMI 651 Statistical Methods (4)</w:t>
            </w:r>
          </w:p>
        </w:tc>
        <w:tc>
          <w:tcPr>
            <w:tcW w:w="2330" w:type="dxa"/>
          </w:tcPr>
          <w:p w:rsidR="00181A38" w:rsidRPr="004D723E" w:rsidRDefault="00D97232" w:rsidP="00181A38">
            <w:r>
              <w:t>BMI 643</w:t>
            </w:r>
            <w:r w:rsidR="00181A38">
              <w:t xml:space="preserve"> Machine Learning (3). Instructor’s signature required.</w:t>
            </w:r>
            <w:r>
              <w:t xml:space="preserve"> </w:t>
            </w:r>
            <w:proofErr w:type="spellStart"/>
            <w:r>
              <w:t>Prereqs</w:t>
            </w:r>
            <w:proofErr w:type="spellEnd"/>
            <w:r>
              <w:t>: BMI 631</w:t>
            </w:r>
            <w:r w:rsidR="00B0494E">
              <w:t>, multivariate calculus, linear algebra</w:t>
            </w:r>
          </w:p>
        </w:tc>
      </w:tr>
      <w:tr w:rsidR="00181A38" w:rsidRPr="004D723E" w:rsidTr="00181A38">
        <w:tc>
          <w:tcPr>
            <w:tcW w:w="2350" w:type="dxa"/>
          </w:tcPr>
          <w:p w:rsidR="00181A38" w:rsidRDefault="00181A38" w:rsidP="00181A38"/>
        </w:tc>
        <w:tc>
          <w:tcPr>
            <w:tcW w:w="2335" w:type="dxa"/>
          </w:tcPr>
          <w:p w:rsidR="00181A38" w:rsidRPr="004D723E" w:rsidRDefault="00D97232" w:rsidP="00D97232">
            <w:r>
              <w:t>BMI 631</w:t>
            </w:r>
            <w:r w:rsidR="00181A38">
              <w:t xml:space="preserve"> Probability and Statistical Inference (3). Need R</w:t>
            </w:r>
            <w:r>
              <w:t>, linear algebra</w:t>
            </w:r>
            <w:r w:rsidR="00181A38">
              <w:t xml:space="preserve"> and calculus. (</w:t>
            </w:r>
            <w:proofErr w:type="spellStart"/>
            <w:r w:rsidR="00181A38">
              <w:t>Prereq</w:t>
            </w:r>
            <w:proofErr w:type="spellEnd"/>
            <w:r w:rsidR="00181A38">
              <w:t xml:space="preserve"> for </w:t>
            </w:r>
            <w:r>
              <w:t>BMI 6</w:t>
            </w:r>
            <w:bookmarkStart w:id="0" w:name="_GoBack"/>
            <w:bookmarkEnd w:id="0"/>
            <w:r>
              <w:t>43)</w:t>
            </w:r>
          </w:p>
        </w:tc>
        <w:tc>
          <w:tcPr>
            <w:tcW w:w="2335" w:type="dxa"/>
          </w:tcPr>
          <w:p w:rsidR="00181A38" w:rsidRPr="004D723E" w:rsidRDefault="00181A38" w:rsidP="0038129F">
            <w:r>
              <w:t>BMI 652A Research in Bioinformatics (</w:t>
            </w:r>
            <w:r w:rsidR="0038129F">
              <w:t>1</w:t>
            </w:r>
            <w:r>
              <w:t>)</w:t>
            </w:r>
          </w:p>
        </w:tc>
        <w:tc>
          <w:tcPr>
            <w:tcW w:w="2330" w:type="dxa"/>
          </w:tcPr>
          <w:p w:rsidR="00181A38" w:rsidRPr="004D723E" w:rsidRDefault="00181A38" w:rsidP="00181A38">
            <w:r>
              <w:t>BMI 653 Readings in Bioinformatics (1)</w:t>
            </w:r>
          </w:p>
        </w:tc>
      </w:tr>
      <w:tr w:rsidR="00181A38" w:rsidRPr="004D723E" w:rsidTr="00181A38">
        <w:tc>
          <w:tcPr>
            <w:tcW w:w="2350" w:type="dxa"/>
          </w:tcPr>
          <w:p w:rsidR="00181A38" w:rsidRDefault="00181A38" w:rsidP="00181A38"/>
        </w:tc>
        <w:tc>
          <w:tcPr>
            <w:tcW w:w="2335" w:type="dxa"/>
          </w:tcPr>
          <w:p w:rsidR="00181A38" w:rsidRPr="004D723E" w:rsidRDefault="00181A38" w:rsidP="00181A38">
            <w:r>
              <w:t>BMI 605F Reading &amp; Conference (1)</w:t>
            </w:r>
          </w:p>
        </w:tc>
        <w:tc>
          <w:tcPr>
            <w:tcW w:w="2335" w:type="dxa"/>
          </w:tcPr>
          <w:p w:rsidR="00181A38" w:rsidRPr="004D723E" w:rsidRDefault="00181A38" w:rsidP="00181A38">
            <w:r>
              <w:t>BMI 605F Reading &amp; Conference (1)</w:t>
            </w:r>
          </w:p>
        </w:tc>
        <w:tc>
          <w:tcPr>
            <w:tcW w:w="2330" w:type="dxa"/>
          </w:tcPr>
          <w:p w:rsidR="00181A38" w:rsidRDefault="00181A38" w:rsidP="00181A38">
            <w:r>
              <w:t>BMI 605F Reading &amp; Conference (1)</w:t>
            </w:r>
          </w:p>
        </w:tc>
      </w:tr>
      <w:tr w:rsidR="00181A38" w:rsidRPr="004D723E" w:rsidTr="00181A38">
        <w:tc>
          <w:tcPr>
            <w:tcW w:w="2350" w:type="dxa"/>
          </w:tcPr>
          <w:p w:rsidR="00181A38" w:rsidRDefault="00181A38" w:rsidP="00181A38"/>
        </w:tc>
        <w:tc>
          <w:tcPr>
            <w:tcW w:w="2335" w:type="dxa"/>
          </w:tcPr>
          <w:p w:rsidR="00181A38" w:rsidRDefault="00181A38" w:rsidP="00425B24">
            <w:r>
              <w:t>BMI 601 Research Rotation (</w:t>
            </w:r>
            <w:r w:rsidR="00425B24">
              <w:t>1)</w:t>
            </w:r>
          </w:p>
        </w:tc>
        <w:tc>
          <w:tcPr>
            <w:tcW w:w="2335" w:type="dxa"/>
          </w:tcPr>
          <w:p w:rsidR="00181A38" w:rsidRDefault="00181A38" w:rsidP="00181A38"/>
        </w:tc>
        <w:tc>
          <w:tcPr>
            <w:tcW w:w="2330" w:type="dxa"/>
          </w:tcPr>
          <w:p w:rsidR="00181A38" w:rsidRDefault="00270D82" w:rsidP="00181A38">
            <w:r>
              <w:t>Elective or Advanced Research Methods or Cognate (3)</w:t>
            </w:r>
          </w:p>
        </w:tc>
      </w:tr>
      <w:tr w:rsidR="007843CA" w:rsidRPr="004D723E" w:rsidTr="00181A38">
        <w:tc>
          <w:tcPr>
            <w:tcW w:w="2350" w:type="dxa"/>
          </w:tcPr>
          <w:p w:rsidR="007843CA" w:rsidRDefault="007843CA" w:rsidP="00181A38"/>
        </w:tc>
        <w:tc>
          <w:tcPr>
            <w:tcW w:w="2335" w:type="dxa"/>
          </w:tcPr>
          <w:p w:rsidR="007843CA" w:rsidRDefault="007843CA" w:rsidP="00181A38">
            <w:r>
              <w:t>HIP 516 Protection of Human Subjects</w:t>
            </w:r>
            <w:r w:rsidR="00044CBD">
              <w:t xml:space="preserve"> (1</w:t>
            </w:r>
            <w:r w:rsidR="00425B24">
              <w:t>)</w:t>
            </w:r>
          </w:p>
        </w:tc>
        <w:tc>
          <w:tcPr>
            <w:tcW w:w="2335" w:type="dxa"/>
          </w:tcPr>
          <w:p w:rsidR="007843CA" w:rsidRDefault="007843CA" w:rsidP="00181A38"/>
        </w:tc>
        <w:tc>
          <w:tcPr>
            <w:tcW w:w="2330" w:type="dxa"/>
          </w:tcPr>
          <w:p w:rsidR="007843CA" w:rsidRDefault="007843CA" w:rsidP="00181A38"/>
        </w:tc>
      </w:tr>
    </w:tbl>
    <w:p w:rsidR="004D723E" w:rsidRDefault="004D723E" w:rsidP="004D723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16411" w:rsidRPr="004D723E" w:rsidTr="00181A38">
        <w:tc>
          <w:tcPr>
            <w:tcW w:w="2337" w:type="dxa"/>
          </w:tcPr>
          <w:p w:rsidR="00F16411" w:rsidRPr="004D723E" w:rsidRDefault="00F16411" w:rsidP="0085049B">
            <w:pPr>
              <w:rPr>
                <w:b/>
              </w:rPr>
            </w:pPr>
            <w:r>
              <w:rPr>
                <w:b/>
              </w:rPr>
              <w:t>Year 2 Summer Term</w:t>
            </w:r>
          </w:p>
        </w:tc>
        <w:tc>
          <w:tcPr>
            <w:tcW w:w="2338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>Year 2 Fall Term</w:t>
            </w:r>
          </w:p>
        </w:tc>
        <w:tc>
          <w:tcPr>
            <w:tcW w:w="2337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>Year 2 Winter Term</w:t>
            </w:r>
          </w:p>
        </w:tc>
        <w:tc>
          <w:tcPr>
            <w:tcW w:w="2338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>Year 2 Spring Term</w:t>
            </w:r>
          </w:p>
        </w:tc>
      </w:tr>
      <w:tr w:rsidR="00B222B7" w:rsidRPr="004D723E" w:rsidTr="00181A38">
        <w:tc>
          <w:tcPr>
            <w:tcW w:w="2337" w:type="dxa"/>
          </w:tcPr>
          <w:p w:rsidR="00B222B7" w:rsidRDefault="006C5A0A" w:rsidP="0085049B">
            <w:r>
              <w:t>BMI 669 Data Analytics (3)</w:t>
            </w:r>
          </w:p>
        </w:tc>
        <w:tc>
          <w:tcPr>
            <w:tcW w:w="2338" w:type="dxa"/>
          </w:tcPr>
          <w:p w:rsidR="00B222B7" w:rsidRDefault="00B222B7" w:rsidP="00C53601">
            <w:r>
              <w:t>BMI 630 Practice of Healthcare (3)</w:t>
            </w:r>
          </w:p>
        </w:tc>
        <w:tc>
          <w:tcPr>
            <w:tcW w:w="2337" w:type="dxa"/>
          </w:tcPr>
          <w:p w:rsidR="00B222B7" w:rsidRPr="004D723E" w:rsidRDefault="00B222B7" w:rsidP="0085049B">
            <w:r>
              <w:t>Biomedical Science Individual Competency* (varies)</w:t>
            </w:r>
          </w:p>
        </w:tc>
        <w:tc>
          <w:tcPr>
            <w:tcW w:w="2338" w:type="dxa"/>
          </w:tcPr>
          <w:p w:rsidR="00B222B7" w:rsidRPr="004D723E" w:rsidRDefault="00B222B7" w:rsidP="0085049B">
            <w:r>
              <w:t>BMI 676 Managing Ethics in Biomedical Informatics (3)</w:t>
            </w:r>
          </w:p>
        </w:tc>
      </w:tr>
      <w:tr w:rsidR="00B222B7" w:rsidRPr="004D723E" w:rsidTr="00181A38">
        <w:tc>
          <w:tcPr>
            <w:tcW w:w="2337" w:type="dxa"/>
          </w:tcPr>
          <w:p w:rsidR="00B222B7" w:rsidRDefault="00B222B7" w:rsidP="0085049B"/>
        </w:tc>
        <w:tc>
          <w:tcPr>
            <w:tcW w:w="2338" w:type="dxa"/>
          </w:tcPr>
          <w:p w:rsidR="00B222B7" w:rsidRPr="004D723E" w:rsidRDefault="00B222B7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  <w:tc>
          <w:tcPr>
            <w:tcW w:w="2337" w:type="dxa"/>
          </w:tcPr>
          <w:p w:rsidR="00B222B7" w:rsidRPr="004D723E" w:rsidRDefault="00B222B7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  <w:tc>
          <w:tcPr>
            <w:tcW w:w="2338" w:type="dxa"/>
          </w:tcPr>
          <w:p w:rsidR="00B222B7" w:rsidRPr="004D723E" w:rsidRDefault="00B222B7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</w:tr>
      <w:tr w:rsidR="001E38CE" w:rsidRPr="004D723E" w:rsidTr="00181A38">
        <w:tc>
          <w:tcPr>
            <w:tcW w:w="2337" w:type="dxa"/>
          </w:tcPr>
          <w:p w:rsidR="001E38CE" w:rsidRPr="004D723E" w:rsidRDefault="001E38CE" w:rsidP="0085049B"/>
        </w:tc>
        <w:tc>
          <w:tcPr>
            <w:tcW w:w="2338" w:type="dxa"/>
          </w:tcPr>
          <w:p w:rsidR="001E38CE" w:rsidRPr="004D723E" w:rsidRDefault="001E38CE" w:rsidP="00923A24">
            <w:r>
              <w:t>BMI 659 Computational Genetics (3)</w:t>
            </w:r>
            <w:r w:rsidR="00173F0A">
              <w:t xml:space="preserve"> </w:t>
            </w:r>
            <w:r w:rsidR="00173F0A" w:rsidRPr="00173F0A">
              <w:rPr>
                <w:b/>
              </w:rPr>
              <w:t>OR</w:t>
            </w:r>
            <w:r w:rsidR="00173F0A">
              <w:t xml:space="preserve"> BMI 612 Clinical Information Systems (3) </w:t>
            </w:r>
            <w:r w:rsidR="00173F0A" w:rsidRPr="00173F0A">
              <w:rPr>
                <w:b/>
              </w:rPr>
              <w:t>OR</w:t>
            </w:r>
            <w:r w:rsidR="00173F0A">
              <w:t xml:space="preserve"> NEUS 624 Cellular Neurophysiology</w:t>
            </w:r>
          </w:p>
        </w:tc>
        <w:tc>
          <w:tcPr>
            <w:tcW w:w="2337" w:type="dxa"/>
          </w:tcPr>
          <w:p w:rsidR="001E38CE" w:rsidRPr="004D723E" w:rsidRDefault="001E38CE" w:rsidP="0085049B"/>
        </w:tc>
        <w:tc>
          <w:tcPr>
            <w:tcW w:w="2338" w:type="dxa"/>
          </w:tcPr>
          <w:p w:rsidR="001E38CE" w:rsidRPr="004D723E" w:rsidRDefault="005B1C04" w:rsidP="005B1C04">
            <w:r>
              <w:t>BMI 646 Software Engineering (3)</w:t>
            </w:r>
          </w:p>
        </w:tc>
      </w:tr>
      <w:tr w:rsidR="005B1C04" w:rsidRPr="004D723E" w:rsidTr="00181A38">
        <w:tc>
          <w:tcPr>
            <w:tcW w:w="2337" w:type="dxa"/>
          </w:tcPr>
          <w:p w:rsidR="005B1C04" w:rsidRDefault="006C5A0A" w:rsidP="005B1C04">
            <w:r>
              <w:t>Advanced Research Methods (3; need 12 credits total</w:t>
            </w:r>
            <w:r w:rsidR="00FA7C38">
              <w:t xml:space="preserve"> before taking qualifying exam</w:t>
            </w:r>
            <w:r w:rsidR="00D51B7D">
              <w:t>. See advisor</w:t>
            </w:r>
            <w:r>
              <w:t>)</w:t>
            </w:r>
          </w:p>
        </w:tc>
        <w:tc>
          <w:tcPr>
            <w:tcW w:w="2338" w:type="dxa"/>
          </w:tcPr>
          <w:p w:rsidR="005B1C04" w:rsidRPr="004D723E" w:rsidRDefault="005B1C04" w:rsidP="005B1C04">
            <w:r>
              <w:t>Advanced Research Methods</w:t>
            </w:r>
            <w:r w:rsidR="006C5A0A">
              <w:t xml:space="preserve"> (3)</w:t>
            </w:r>
          </w:p>
        </w:tc>
        <w:tc>
          <w:tcPr>
            <w:tcW w:w="2337" w:type="dxa"/>
          </w:tcPr>
          <w:p w:rsidR="005B1C04" w:rsidRPr="004D723E" w:rsidRDefault="005B1C04" w:rsidP="005B1C04">
            <w:r>
              <w:t>Advanced Research Methods</w:t>
            </w:r>
            <w:r w:rsidR="006C5A0A">
              <w:t xml:space="preserve"> (3)</w:t>
            </w:r>
          </w:p>
        </w:tc>
        <w:tc>
          <w:tcPr>
            <w:tcW w:w="2338" w:type="dxa"/>
          </w:tcPr>
          <w:p w:rsidR="005B1C04" w:rsidRDefault="005B1C04" w:rsidP="005B1C04">
            <w:r>
              <w:t>Advanced Research Methods</w:t>
            </w:r>
            <w:r w:rsidR="006C5A0A">
              <w:t xml:space="preserve"> (3)</w:t>
            </w:r>
          </w:p>
        </w:tc>
      </w:tr>
      <w:tr w:rsidR="005B1C04" w:rsidRPr="004D723E" w:rsidTr="00181A38">
        <w:tc>
          <w:tcPr>
            <w:tcW w:w="2337" w:type="dxa"/>
          </w:tcPr>
          <w:p w:rsidR="005B1C04" w:rsidRDefault="006C5A0A" w:rsidP="005B1C04">
            <w:r>
              <w:lastRenderedPageBreak/>
              <w:t>Cognate (3; need 12 credits total before taking qualifying exam</w:t>
            </w:r>
            <w:r w:rsidR="00D51B7D">
              <w:t>. See advisor</w:t>
            </w:r>
            <w:r>
              <w:t>)</w:t>
            </w:r>
          </w:p>
        </w:tc>
        <w:tc>
          <w:tcPr>
            <w:tcW w:w="2338" w:type="dxa"/>
          </w:tcPr>
          <w:p w:rsidR="005B1C04" w:rsidRDefault="005B1C04" w:rsidP="005B1C04">
            <w:r>
              <w:t>Cognate</w:t>
            </w:r>
            <w:r w:rsidR="006C5A0A">
              <w:t xml:space="preserve"> (3)</w:t>
            </w:r>
          </w:p>
        </w:tc>
        <w:tc>
          <w:tcPr>
            <w:tcW w:w="2337" w:type="dxa"/>
          </w:tcPr>
          <w:p w:rsidR="005B1C04" w:rsidRDefault="005B1C04" w:rsidP="005B1C04">
            <w:r>
              <w:t>Cognate</w:t>
            </w:r>
            <w:r w:rsidR="006C5A0A">
              <w:t xml:space="preserve"> (3)</w:t>
            </w:r>
          </w:p>
        </w:tc>
        <w:tc>
          <w:tcPr>
            <w:tcW w:w="2338" w:type="dxa"/>
          </w:tcPr>
          <w:p w:rsidR="005B1C04" w:rsidRDefault="006C5A0A" w:rsidP="005B1C04">
            <w:r>
              <w:t>Cognate (3)</w:t>
            </w:r>
          </w:p>
        </w:tc>
      </w:tr>
    </w:tbl>
    <w:p w:rsidR="004D723E" w:rsidRDefault="004D723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F16411" w:rsidRPr="004D723E" w:rsidTr="00006A46"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>
              <w:rPr>
                <w:b/>
              </w:rPr>
              <w:t>Year 3 Summer Term</w:t>
            </w:r>
          </w:p>
        </w:tc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 xml:space="preserve">Year </w:t>
            </w:r>
            <w:r>
              <w:rPr>
                <w:b/>
              </w:rPr>
              <w:t>3</w:t>
            </w:r>
            <w:r w:rsidRPr="004D723E">
              <w:rPr>
                <w:b/>
              </w:rPr>
              <w:t xml:space="preserve"> Fall Term</w:t>
            </w:r>
          </w:p>
        </w:tc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 xml:space="preserve">Year </w:t>
            </w:r>
            <w:r>
              <w:rPr>
                <w:b/>
              </w:rPr>
              <w:t>3</w:t>
            </w:r>
            <w:r w:rsidRPr="004D723E">
              <w:rPr>
                <w:b/>
              </w:rPr>
              <w:t xml:space="preserve"> Winter Term</w:t>
            </w:r>
          </w:p>
        </w:tc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 xml:space="preserve">Year </w:t>
            </w:r>
            <w:r>
              <w:rPr>
                <w:b/>
              </w:rPr>
              <w:t>3</w:t>
            </w:r>
            <w:r w:rsidRPr="004D723E">
              <w:rPr>
                <w:b/>
              </w:rPr>
              <w:t xml:space="preserve"> Spring Term</w:t>
            </w:r>
          </w:p>
        </w:tc>
      </w:tr>
      <w:tr w:rsidR="00F16411" w:rsidTr="00006A46">
        <w:tc>
          <w:tcPr>
            <w:tcW w:w="2340" w:type="dxa"/>
          </w:tcPr>
          <w:p w:rsidR="00F16411" w:rsidRDefault="00F16411" w:rsidP="0085049B">
            <w:r>
              <w:t>Comprehensive/ qualifying exam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657 Symposium (3)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601 Research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Pre-defense and proposal defense</w:t>
            </w:r>
          </w:p>
        </w:tc>
      </w:tr>
      <w:tr w:rsidR="00F16411" w:rsidTr="00006A46">
        <w:tc>
          <w:tcPr>
            <w:tcW w:w="2340" w:type="dxa"/>
          </w:tcPr>
          <w:p w:rsidR="00F16411" w:rsidRDefault="00F16411" w:rsidP="009C735E"/>
        </w:tc>
        <w:tc>
          <w:tcPr>
            <w:tcW w:w="2340" w:type="dxa"/>
          </w:tcPr>
          <w:p w:rsidR="00F16411" w:rsidRPr="004D723E" w:rsidRDefault="00F16411" w:rsidP="0085049B">
            <w:r>
              <w:t>BMI 601 Research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601 Research</w:t>
            </w:r>
          </w:p>
        </w:tc>
      </w:tr>
      <w:tr w:rsidR="00F16411" w:rsidTr="00006A46">
        <w:tc>
          <w:tcPr>
            <w:tcW w:w="2340" w:type="dxa"/>
          </w:tcPr>
          <w:p w:rsidR="00F16411" w:rsidRDefault="00F16411" w:rsidP="009C735E"/>
        </w:tc>
        <w:tc>
          <w:tcPr>
            <w:tcW w:w="2340" w:type="dxa"/>
          </w:tcPr>
          <w:p w:rsidR="00F16411" w:rsidRPr="004D723E" w:rsidRDefault="00F16411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Elective**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</w:tr>
      <w:tr w:rsidR="00F16411" w:rsidTr="00006A46">
        <w:tc>
          <w:tcPr>
            <w:tcW w:w="2340" w:type="dxa"/>
          </w:tcPr>
          <w:p w:rsidR="00F16411" w:rsidRDefault="00F16411" w:rsidP="009C735E"/>
        </w:tc>
        <w:tc>
          <w:tcPr>
            <w:tcW w:w="2340" w:type="dxa"/>
          </w:tcPr>
          <w:p w:rsidR="005B1C04" w:rsidRDefault="005B1C04" w:rsidP="0085049B">
            <w:r>
              <w:t>BMI 670 Scientific</w:t>
            </w:r>
          </w:p>
          <w:p w:rsidR="00F16411" w:rsidRPr="004D723E" w:rsidRDefault="005B1C04" w:rsidP="0085049B">
            <w:r>
              <w:t>Writing &amp; Communication (3)</w:t>
            </w:r>
          </w:p>
        </w:tc>
        <w:tc>
          <w:tcPr>
            <w:tcW w:w="2340" w:type="dxa"/>
          </w:tcPr>
          <w:p w:rsidR="00F16411" w:rsidRPr="004D723E" w:rsidRDefault="00F16411" w:rsidP="0085049B"/>
        </w:tc>
        <w:tc>
          <w:tcPr>
            <w:tcW w:w="2340" w:type="dxa"/>
          </w:tcPr>
          <w:p w:rsidR="00F16411" w:rsidRPr="004D723E" w:rsidRDefault="00F16411" w:rsidP="0085049B">
            <w:r>
              <w:t>Elective**</w:t>
            </w:r>
          </w:p>
        </w:tc>
      </w:tr>
    </w:tbl>
    <w:p w:rsidR="00B5671A" w:rsidRDefault="00B5671A"/>
    <w:p w:rsidR="00934E6F" w:rsidRDefault="00934E6F"/>
    <w:p w:rsidR="00934E6F" w:rsidRDefault="00934E6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16411" w:rsidRPr="004D723E" w:rsidTr="006A0F35"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>
              <w:rPr>
                <w:b/>
              </w:rPr>
              <w:t>Year 4 Summer Term</w:t>
            </w:r>
          </w:p>
        </w:tc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 xml:space="preserve">Year </w:t>
            </w:r>
            <w:r>
              <w:rPr>
                <w:b/>
              </w:rPr>
              <w:t>4</w:t>
            </w:r>
            <w:r w:rsidRPr="004D723E">
              <w:rPr>
                <w:b/>
              </w:rPr>
              <w:t xml:space="preserve"> Fall Term</w:t>
            </w:r>
          </w:p>
        </w:tc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 xml:space="preserve">Year </w:t>
            </w:r>
            <w:r>
              <w:rPr>
                <w:b/>
              </w:rPr>
              <w:t>4</w:t>
            </w:r>
            <w:r w:rsidRPr="004D723E">
              <w:rPr>
                <w:b/>
              </w:rPr>
              <w:t xml:space="preserve"> Winter Term</w:t>
            </w:r>
          </w:p>
        </w:tc>
        <w:tc>
          <w:tcPr>
            <w:tcW w:w="2340" w:type="dxa"/>
          </w:tcPr>
          <w:p w:rsidR="00F16411" w:rsidRPr="004D723E" w:rsidRDefault="00F16411" w:rsidP="0085049B">
            <w:pPr>
              <w:rPr>
                <w:b/>
              </w:rPr>
            </w:pPr>
            <w:r w:rsidRPr="004D723E">
              <w:rPr>
                <w:b/>
              </w:rPr>
              <w:t xml:space="preserve">Year </w:t>
            </w:r>
            <w:r>
              <w:rPr>
                <w:b/>
              </w:rPr>
              <w:t>4</w:t>
            </w:r>
            <w:r w:rsidRPr="004D723E">
              <w:rPr>
                <w:b/>
              </w:rPr>
              <w:t xml:space="preserve"> Spring Term</w:t>
            </w:r>
          </w:p>
        </w:tc>
      </w:tr>
      <w:tr w:rsidR="00F16411" w:rsidTr="006A0F35">
        <w:tc>
          <w:tcPr>
            <w:tcW w:w="2340" w:type="dxa"/>
          </w:tcPr>
          <w:p w:rsidR="00F16411" w:rsidRDefault="00F16411" w:rsidP="0085049B">
            <w:r>
              <w:t>BMI 654 Mentored Teaching Prep (1)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655 Mentored Teaching (3)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655 Mentored Teaching (3)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Pre-defense</w:t>
            </w:r>
          </w:p>
        </w:tc>
      </w:tr>
      <w:tr w:rsidR="00F16411" w:rsidTr="006A0F35">
        <w:tc>
          <w:tcPr>
            <w:tcW w:w="2340" w:type="dxa"/>
          </w:tcPr>
          <w:p w:rsidR="00F16411" w:rsidRDefault="00F16411" w:rsidP="0085049B">
            <w:r>
              <w:t>BMI 601 Research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654 Mentored Teaching Prep (1)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601 Research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BMI 603 Dissertation defense (1)</w:t>
            </w:r>
          </w:p>
        </w:tc>
      </w:tr>
      <w:tr w:rsidR="00F16411" w:rsidTr="006A0F35">
        <w:tc>
          <w:tcPr>
            <w:tcW w:w="2340" w:type="dxa"/>
          </w:tcPr>
          <w:p w:rsidR="00F16411" w:rsidRDefault="00F16411" w:rsidP="009C735E"/>
        </w:tc>
        <w:tc>
          <w:tcPr>
            <w:tcW w:w="2340" w:type="dxa"/>
          </w:tcPr>
          <w:p w:rsidR="00F16411" w:rsidRPr="004D723E" w:rsidRDefault="00F16411" w:rsidP="0085049B">
            <w:r>
              <w:t>BMI 601 Research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Elective</w:t>
            </w:r>
          </w:p>
        </w:tc>
        <w:tc>
          <w:tcPr>
            <w:tcW w:w="2340" w:type="dxa"/>
          </w:tcPr>
          <w:p w:rsidR="00F16411" w:rsidRPr="004D723E" w:rsidRDefault="00F16411" w:rsidP="0085049B">
            <w:r>
              <w:t>Final write-up</w:t>
            </w:r>
          </w:p>
        </w:tc>
      </w:tr>
      <w:tr w:rsidR="00F16411" w:rsidTr="006A0F35">
        <w:tc>
          <w:tcPr>
            <w:tcW w:w="2340" w:type="dxa"/>
          </w:tcPr>
          <w:p w:rsidR="00F16411" w:rsidRDefault="00F16411" w:rsidP="009C735E"/>
        </w:tc>
        <w:tc>
          <w:tcPr>
            <w:tcW w:w="2340" w:type="dxa"/>
          </w:tcPr>
          <w:p w:rsidR="00F16411" w:rsidRPr="004D723E" w:rsidRDefault="00F16411" w:rsidP="0085049B">
            <w:r>
              <w:t>BMI 605</w:t>
            </w:r>
            <w:r w:rsidR="00D6796E">
              <w:t>F</w:t>
            </w:r>
            <w:r>
              <w:t xml:space="preserve"> Reading &amp; Conference (1)</w:t>
            </w:r>
          </w:p>
        </w:tc>
        <w:tc>
          <w:tcPr>
            <w:tcW w:w="2340" w:type="dxa"/>
          </w:tcPr>
          <w:p w:rsidR="00F16411" w:rsidRPr="004D723E" w:rsidRDefault="00F16411" w:rsidP="0085049B"/>
        </w:tc>
        <w:tc>
          <w:tcPr>
            <w:tcW w:w="2340" w:type="dxa"/>
          </w:tcPr>
          <w:p w:rsidR="00F16411" w:rsidRPr="004D723E" w:rsidRDefault="00F16411" w:rsidP="0085049B"/>
        </w:tc>
      </w:tr>
    </w:tbl>
    <w:p w:rsidR="00495ECB" w:rsidRDefault="00495ECB" w:rsidP="00495ECB">
      <w:r>
        <w:t xml:space="preserve">*Individual Competency courses—choose </w:t>
      </w:r>
      <w:r>
        <w:rPr>
          <w:b/>
        </w:rPr>
        <w:t>one (</w:t>
      </w:r>
      <w:r>
        <w:t xml:space="preserve">1) of the following in the BIOMEDICAL SCIENCE domain: CONJ 661, 663, 664, 665, MGEN 622 </w:t>
      </w:r>
      <w:r w:rsidRPr="00842F06">
        <w:rPr>
          <w:rFonts w:eastAsia="Times New Roman"/>
          <w:color w:val="000000"/>
        </w:rPr>
        <w:t>Eukaryotic Genetics</w:t>
      </w:r>
      <w:r>
        <w:rPr>
          <w:rFonts w:eastAsia="Times New Roman"/>
          <w:color w:val="000000"/>
        </w:rPr>
        <w:t>,</w:t>
      </w:r>
      <w:r>
        <w:t xml:space="preserve"> MGEN 623 Mechanisms of Disease or MGEN 624 Gene and Cell Therapy.</w:t>
      </w:r>
    </w:p>
    <w:p w:rsidR="00495ECB" w:rsidRDefault="00495ECB" w:rsidP="00495ECB">
      <w:r>
        <w:t>** Number of electives needed varies. Take electives as needed to finish the program</w:t>
      </w:r>
      <w:r w:rsidR="00934E6F">
        <w:t xml:space="preserve"> with a total of 13</w:t>
      </w:r>
      <w:r w:rsidR="00605A45">
        <w:t>7</w:t>
      </w:r>
      <w:r>
        <w:t xml:space="preserve"> credits, the number required to graduate. You may not need the number of Electives that is shown in your official progress report in Degree Audit.</w:t>
      </w:r>
    </w:p>
    <w:p w:rsidR="00B5671A" w:rsidRDefault="00B5671A"/>
    <w:p w:rsidR="0043606F" w:rsidRDefault="0043606F">
      <w:r>
        <w:t>Possible electives:</w:t>
      </w:r>
    </w:p>
    <w:p w:rsidR="008273E7" w:rsidRDefault="008273E7"/>
    <w:p w:rsidR="009E3CFC" w:rsidRDefault="009E3CFC">
      <w:r>
        <w:t xml:space="preserve">See BEHN website for current course offerings: </w:t>
      </w:r>
      <w:hyperlink r:id="rId6" w:history="1">
        <w:r w:rsidRPr="00107BA8">
          <w:rPr>
            <w:rStyle w:val="Hyperlink"/>
          </w:rPr>
          <w:t>http://www.ohsu.edu/xd/education/schools/school-of-medicine/departments/basic-science-departments/behn/program/courses.cfm</w:t>
        </w:r>
      </w:hyperlink>
    </w:p>
    <w:p w:rsidR="008273E7" w:rsidRPr="008273E7" w:rsidRDefault="008273E7" w:rsidP="008273E7">
      <w:pPr>
        <w:pStyle w:val="NormalWeb"/>
        <w:shd w:val="clear" w:color="auto" w:fill="FFFFFF"/>
        <w:spacing w:line="312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BEHN </w:t>
      </w:r>
      <w:r w:rsidR="00DB6398">
        <w:rPr>
          <w:rFonts w:ascii="Calibri" w:hAnsi="Calibri"/>
          <w:sz w:val="22"/>
          <w:szCs w:val="22"/>
        </w:rPr>
        <w:t>516/</w:t>
      </w:r>
      <w:r>
        <w:rPr>
          <w:rFonts w:ascii="Calibri" w:hAnsi="Calibri"/>
          <w:sz w:val="22"/>
          <w:szCs w:val="22"/>
        </w:rPr>
        <w:t xml:space="preserve">616 Neurobiology of Learning and Memory </w:t>
      </w:r>
      <w:r w:rsidRPr="008273E7">
        <w:rPr>
          <w:rFonts w:ascii="Calibri" w:hAnsi="Calibri" w:cs="Arial"/>
          <w:sz w:val="22"/>
          <w:szCs w:val="22"/>
        </w:rPr>
        <w:t>Fall term, alternate years beginning 2010-11</w:t>
      </w:r>
    </w:p>
    <w:p w:rsidR="008273E7" w:rsidRDefault="0043606F" w:rsidP="008273E7">
      <w:pPr>
        <w:pStyle w:val="NormalWeb"/>
        <w:shd w:val="clear" w:color="auto" w:fill="FFFFFF"/>
        <w:spacing w:line="312" w:lineRule="atLeast"/>
        <w:rPr>
          <w:rFonts w:ascii="Calibri" w:hAnsi="Calibri" w:cs="Arial"/>
          <w:sz w:val="22"/>
          <w:szCs w:val="22"/>
        </w:rPr>
      </w:pPr>
      <w:r w:rsidRPr="008273E7">
        <w:rPr>
          <w:rFonts w:ascii="Calibri" w:hAnsi="Calibri"/>
          <w:sz w:val="22"/>
          <w:szCs w:val="22"/>
        </w:rPr>
        <w:t xml:space="preserve">BEHN </w:t>
      </w:r>
      <w:r w:rsidR="00DB6398">
        <w:rPr>
          <w:rFonts w:ascii="Calibri" w:hAnsi="Calibri"/>
          <w:sz w:val="22"/>
          <w:szCs w:val="22"/>
        </w:rPr>
        <w:t>517/</w:t>
      </w:r>
      <w:r w:rsidR="009E3CFC" w:rsidRPr="008273E7">
        <w:rPr>
          <w:rFonts w:ascii="Calibri" w:hAnsi="Calibri"/>
          <w:sz w:val="22"/>
          <w:szCs w:val="22"/>
        </w:rPr>
        <w:t xml:space="preserve">617 Neurochemical Substrates of Addiction </w:t>
      </w:r>
      <w:r w:rsidR="008273E7" w:rsidRPr="008273E7">
        <w:rPr>
          <w:rFonts w:ascii="Calibri" w:hAnsi="Calibri" w:cs="Arial"/>
          <w:sz w:val="22"/>
          <w:szCs w:val="22"/>
        </w:rPr>
        <w:t>Spring term, alternate years beginning 2011-12</w:t>
      </w:r>
    </w:p>
    <w:p w:rsidR="008273E7" w:rsidRPr="008273E7" w:rsidRDefault="008273E7" w:rsidP="008273E7">
      <w:pPr>
        <w:pStyle w:val="NormalWeb"/>
        <w:shd w:val="clear" w:color="auto" w:fill="FFFFFF"/>
        <w:spacing w:line="312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BEHN </w:t>
      </w:r>
      <w:r w:rsidR="00DB6398">
        <w:rPr>
          <w:rFonts w:ascii="Calibri" w:hAnsi="Calibri" w:cs="Arial"/>
          <w:sz w:val="22"/>
          <w:szCs w:val="22"/>
        </w:rPr>
        <w:t>518/</w:t>
      </w:r>
      <w:r>
        <w:rPr>
          <w:rFonts w:ascii="Calibri" w:hAnsi="Calibri" w:cs="Arial"/>
          <w:sz w:val="22"/>
          <w:szCs w:val="22"/>
        </w:rPr>
        <w:t xml:space="preserve">618 Behavioral Neuroscience </w:t>
      </w:r>
      <w:r w:rsidRPr="008273E7">
        <w:rPr>
          <w:rFonts w:ascii="Calibri" w:hAnsi="Calibri" w:cs="Arial"/>
          <w:sz w:val="22"/>
          <w:szCs w:val="22"/>
        </w:rPr>
        <w:t>Fall term, alternate years beginning 2010-11</w:t>
      </w:r>
    </w:p>
    <w:p w:rsidR="008273E7" w:rsidRPr="008273E7" w:rsidRDefault="009E3CFC" w:rsidP="008273E7">
      <w:pPr>
        <w:rPr>
          <w:rFonts w:cs="Arial"/>
        </w:rPr>
      </w:pPr>
      <w:r w:rsidRPr="008273E7">
        <w:t xml:space="preserve">BEHN </w:t>
      </w:r>
      <w:r w:rsidR="00DB6398">
        <w:t>519/</w:t>
      </w:r>
      <w:r w:rsidRPr="008273E7">
        <w:t xml:space="preserve">619 Molecular Strategies in Behavioral Research </w:t>
      </w:r>
      <w:r w:rsidR="008273E7" w:rsidRPr="008273E7">
        <w:rPr>
          <w:rFonts w:cs="Arial"/>
        </w:rPr>
        <w:t>Spring term, alternate years beginning 2010-11</w:t>
      </w:r>
    </w:p>
    <w:p w:rsidR="008273E7" w:rsidRPr="008273E7" w:rsidRDefault="009E3CFC">
      <w:pPr>
        <w:rPr>
          <w:rFonts w:cs="Arial"/>
        </w:rPr>
      </w:pPr>
      <w:r w:rsidRPr="008273E7">
        <w:t xml:space="preserve">BEHN </w:t>
      </w:r>
      <w:r w:rsidR="00DB6398">
        <w:t>525/</w:t>
      </w:r>
      <w:r w:rsidRPr="008273E7">
        <w:t xml:space="preserve">625 Behavioral Genetics </w:t>
      </w:r>
      <w:r w:rsidR="008273E7" w:rsidRPr="008273E7">
        <w:rPr>
          <w:rFonts w:cs="Arial"/>
        </w:rPr>
        <w:t>Spring term, alternate years beginning 2009-10 </w:t>
      </w:r>
    </w:p>
    <w:p w:rsidR="009E3CFC" w:rsidRPr="00536E2A" w:rsidRDefault="009E3CFC" w:rsidP="00536E2A">
      <w:pPr>
        <w:pStyle w:val="NormalWeb"/>
        <w:shd w:val="clear" w:color="auto" w:fill="FFFFFF"/>
        <w:spacing w:line="312" w:lineRule="atLeast"/>
        <w:rPr>
          <w:rFonts w:ascii="Calibri" w:hAnsi="Calibri" w:cs="Arial"/>
          <w:sz w:val="22"/>
          <w:szCs w:val="22"/>
        </w:rPr>
      </w:pPr>
      <w:r w:rsidRPr="008273E7">
        <w:rPr>
          <w:rFonts w:ascii="Calibri" w:hAnsi="Calibri"/>
          <w:sz w:val="22"/>
          <w:szCs w:val="22"/>
        </w:rPr>
        <w:t xml:space="preserve">BEHN </w:t>
      </w:r>
      <w:r w:rsidR="00DB6398">
        <w:rPr>
          <w:rFonts w:ascii="Calibri" w:hAnsi="Calibri"/>
          <w:sz w:val="22"/>
          <w:szCs w:val="22"/>
        </w:rPr>
        <w:t>526/</w:t>
      </w:r>
      <w:r w:rsidRPr="008273E7">
        <w:rPr>
          <w:rFonts w:ascii="Calibri" w:hAnsi="Calibri"/>
          <w:sz w:val="22"/>
          <w:szCs w:val="22"/>
        </w:rPr>
        <w:t xml:space="preserve">626 Behavioral Psychopharmacology </w:t>
      </w:r>
      <w:r w:rsidR="008273E7" w:rsidRPr="008273E7">
        <w:rPr>
          <w:rFonts w:ascii="Calibri" w:hAnsi="Calibri" w:cs="Arial"/>
          <w:sz w:val="22"/>
          <w:szCs w:val="22"/>
        </w:rPr>
        <w:t>Winter term, alternate years beginning 2010-11</w:t>
      </w:r>
    </w:p>
    <w:tbl>
      <w:tblPr>
        <w:tblW w:w="5460" w:type="dxa"/>
        <w:tblInd w:w="93" w:type="dxa"/>
        <w:tblLook w:val="04A0" w:firstRow="1" w:lastRow="0" w:firstColumn="1" w:lastColumn="0" w:noHBand="0" w:noVBand="1"/>
      </w:tblPr>
      <w:tblGrid>
        <w:gridCol w:w="5460"/>
      </w:tblGrid>
      <w:tr w:rsidR="0043606F" w:rsidRPr="0043606F" w:rsidTr="00244AF0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43606F" w:rsidRDefault="0043606F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  <w:r w:rsidRPr="0043606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BME 565 Intro to Computational Neurophysiology (3)</w:t>
            </w:r>
            <w:r w:rsidR="00DB642E">
              <w:rPr>
                <w:rFonts w:ascii="Arial" w:eastAsia="Times New Roman" w:hAnsi="Arial" w:cs="Arial"/>
                <w:sz w:val="20"/>
                <w:szCs w:val="20"/>
              </w:rPr>
              <w:t xml:space="preserve"> Spring term. Check BME website for availability.</w:t>
            </w:r>
          </w:p>
          <w:p w:rsidR="00F832B9" w:rsidRPr="0043606F" w:rsidRDefault="00F832B9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AF0" w:rsidRPr="0043606F" w:rsidTr="00244AF0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F832B9" w:rsidRDefault="00F832B9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BMI 514/614 Information Retrieval</w:t>
            </w:r>
            <w:r w:rsidR="00631659">
              <w:rPr>
                <w:rFonts w:ascii="Arial" w:eastAsia="Times New Roman" w:hAnsi="Arial" w:cs="Arial"/>
                <w:sz w:val="20"/>
                <w:szCs w:val="20"/>
              </w:rPr>
              <w:t>. Odd springs only</w:t>
            </w:r>
          </w:p>
          <w:p w:rsidR="00244AF0" w:rsidRPr="0043606F" w:rsidRDefault="00120BB3" w:rsidP="0063165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BMI 516/616 Standards for</w:t>
            </w:r>
            <w:r w:rsidR="00F832B9">
              <w:rPr>
                <w:rFonts w:ascii="Arial" w:eastAsia="Times New Roman" w:hAnsi="Arial" w:cs="Arial"/>
                <w:sz w:val="20"/>
                <w:szCs w:val="20"/>
              </w:rPr>
              <w:t xml:space="preserve"> Interoperability (3)</w:t>
            </w:r>
            <w:r w:rsidR="00902605">
              <w:rPr>
                <w:rFonts w:ascii="Arial" w:eastAsia="Times New Roman" w:hAnsi="Arial" w:cs="Arial"/>
                <w:sz w:val="20"/>
                <w:szCs w:val="20"/>
              </w:rPr>
              <w:t xml:space="preserve"> Summer hybrid even years only</w:t>
            </w:r>
          </w:p>
        </w:tc>
      </w:tr>
      <w:tr w:rsidR="00244AF0" w:rsidRPr="0043606F" w:rsidTr="00244AF0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244AF0" w:rsidRPr="0043606F" w:rsidRDefault="00244AF0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43606F">
              <w:rPr>
                <w:rFonts w:ascii="Arial" w:eastAsia="Times New Roman" w:hAnsi="Arial" w:cs="Arial"/>
                <w:sz w:val="20"/>
                <w:szCs w:val="20"/>
              </w:rPr>
              <w:t>BMI 548</w:t>
            </w:r>
            <w:r w:rsidR="00DB6398">
              <w:rPr>
                <w:rFonts w:ascii="Arial" w:eastAsia="Times New Roman" w:hAnsi="Arial" w:cs="Arial"/>
                <w:sz w:val="20"/>
                <w:szCs w:val="20"/>
              </w:rPr>
              <w:t>/648</w:t>
            </w:r>
            <w:r w:rsidRPr="0043606F">
              <w:rPr>
                <w:rFonts w:ascii="Arial" w:eastAsia="Times New Roman" w:hAnsi="Arial" w:cs="Arial"/>
                <w:sz w:val="20"/>
                <w:szCs w:val="20"/>
              </w:rPr>
              <w:t xml:space="preserve">  Human Computer Interaction in Biomedicine (3)</w:t>
            </w:r>
            <w:r w:rsidR="00902605"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 w:rsidR="00D9559B">
              <w:rPr>
                <w:rFonts w:ascii="Arial" w:eastAsia="Times New Roman" w:hAnsi="Arial" w:cs="Arial"/>
                <w:sz w:val="20"/>
                <w:szCs w:val="20"/>
              </w:rPr>
              <w:t>ummer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hybrid</w:t>
            </w:r>
          </w:p>
        </w:tc>
      </w:tr>
      <w:tr w:rsidR="00244AF0" w:rsidRPr="0043606F" w:rsidTr="00244AF0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F832B9" w:rsidRPr="0043606F" w:rsidRDefault="00F832B9" w:rsidP="0063165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6795" w:rsidRPr="0043606F" w:rsidTr="00D76795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 xml:space="preserve">Please see the PSU CS website for complete course information at: </w:t>
            </w:r>
            <w:hyperlink r:id="rId7" w:history="1">
              <w:r w:rsidRPr="00D76795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http://www.cs.pdx.edu/ </w:t>
              </w:r>
            </w:hyperlink>
            <w:r w:rsidRPr="00D767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76795" w:rsidRPr="00D76795" w:rsidTr="00D76795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SySc 551 Discrete Multivariate Modeling</w:t>
            </w: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 xml:space="preserve">OHSU CSLU (Center for Spoken Language Understanding) courses (schedule of classes TBD). Please see the OHSU CSLU website for complete course information. </w:t>
            </w:r>
            <w:hyperlink r:id="rId8" w:history="1">
              <w:r w:rsidRPr="00D76795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http://www.ohsu.edu/xd/education/schools/school-of-medicine/departments/basic-science-departments/csee/classes/index.cfm</w:t>
              </w:r>
            </w:hyperlink>
            <w:r w:rsidRPr="00D767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506/606 Special Topics: Problem Solving on Large Scale Clusters</w:t>
            </w: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506/606 Special Topics: Research Programming</w:t>
            </w: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506/606 Special Topics: Speech Signal Processing</w:t>
            </w:r>
          </w:p>
          <w:p w:rsidR="00D76795" w:rsidRPr="00D76795" w:rsidRDefault="00D76795" w:rsidP="00EE10F9">
            <w:pPr>
              <w:ind w:left="-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533/633 Automata and Formal Languages (Summer)</w:t>
            </w:r>
          </w:p>
        </w:tc>
      </w:tr>
      <w:tr w:rsidR="00D76795" w:rsidRPr="0043606F" w:rsidTr="00D76795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D76795" w:rsidRPr="00D76795" w:rsidRDefault="00D76795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547/647 Statistical Pattern Recognition (3)</w:t>
            </w:r>
          </w:p>
          <w:p w:rsidR="00D76795" w:rsidRPr="00D76795" w:rsidRDefault="00D76795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555/655 Analyzing Sequences</w:t>
            </w:r>
          </w:p>
        </w:tc>
      </w:tr>
      <w:tr w:rsidR="00D76795" w:rsidRPr="0043606F" w:rsidTr="00D76795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D76795" w:rsidRPr="00D76795" w:rsidRDefault="00D76795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560/660  Artificial Intelligence (3)</w:t>
            </w:r>
          </w:p>
        </w:tc>
      </w:tr>
      <w:tr w:rsidR="00D76795" w:rsidRPr="0043606F" w:rsidTr="00D76795">
        <w:trPr>
          <w:trHeight w:val="255"/>
        </w:trPr>
        <w:tc>
          <w:tcPr>
            <w:tcW w:w="5460" w:type="dxa"/>
            <w:shd w:val="clear" w:color="auto" w:fill="auto"/>
            <w:noWrap/>
            <w:vAlign w:val="bottom"/>
            <w:hideMark/>
          </w:tcPr>
          <w:p w:rsidR="00D76795" w:rsidRPr="00D76795" w:rsidRDefault="00D76795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CS/EE 562/662  Natural Language Processing (3)</w:t>
            </w:r>
          </w:p>
          <w:p w:rsidR="00D76795" w:rsidRPr="00D76795" w:rsidRDefault="00D76795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  <w:r w:rsidRPr="00D76795">
              <w:rPr>
                <w:rFonts w:ascii="Arial" w:eastAsia="Times New Roman" w:hAnsi="Arial" w:cs="Arial"/>
                <w:sz w:val="20"/>
                <w:szCs w:val="20"/>
              </w:rPr>
              <w:t>EE 584/684 Introduction to Image Processing</w:t>
            </w:r>
            <w:r w:rsidR="0083522C">
              <w:rPr>
                <w:rFonts w:ascii="Arial" w:eastAsia="Times New Roman" w:hAnsi="Arial" w:cs="Arial"/>
                <w:sz w:val="20"/>
                <w:szCs w:val="20"/>
              </w:rPr>
              <w:t xml:space="preserve"> (3)</w:t>
            </w:r>
          </w:p>
          <w:p w:rsidR="00D76795" w:rsidRPr="00D76795" w:rsidRDefault="00D76795" w:rsidP="00EE10F9">
            <w:pPr>
              <w:ind w:hanging="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606F" w:rsidRDefault="0043606F" w:rsidP="00536E2A"/>
    <w:sectPr w:rsidR="0043606F" w:rsidSect="000857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EF" w:rsidRDefault="00A30BEF" w:rsidP="00BE4ACB">
      <w:r>
        <w:separator/>
      </w:r>
    </w:p>
  </w:endnote>
  <w:endnote w:type="continuationSeparator" w:id="0">
    <w:p w:rsidR="00A30BEF" w:rsidRDefault="00A30BEF" w:rsidP="00BE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BEF" w:rsidRDefault="003B157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B1C04">
      <w:rPr>
        <w:noProof/>
      </w:rPr>
      <w:t>H:\My Documents\My Documents\DMICE\BCB\201</w:t>
    </w:r>
    <w:r w:rsidR="004F0020">
      <w:rPr>
        <w:noProof/>
      </w:rPr>
      <w:t>9-2020</w:t>
    </w:r>
    <w:r w:rsidR="005B1C04">
      <w:rPr>
        <w:noProof/>
      </w:rPr>
      <w:t>\</w:t>
    </w:r>
    <w:r w:rsidR="004F0020">
      <w:rPr>
        <w:noProof/>
      </w:rPr>
      <w:t>BCB Schedule of Classes_PhD 2019</w:t>
    </w:r>
    <w:r w:rsidR="005B1C04">
      <w:rPr>
        <w:noProof/>
      </w:rPr>
      <w:t>.docx</w:t>
    </w:r>
    <w:r>
      <w:rPr>
        <w:noProof/>
      </w:rPr>
      <w:fldChar w:fldCharType="end"/>
    </w:r>
    <w:r w:rsidR="00A30B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EF" w:rsidRDefault="00A30BEF" w:rsidP="00BE4ACB">
      <w:r>
        <w:separator/>
      </w:r>
    </w:p>
  </w:footnote>
  <w:footnote w:type="continuationSeparator" w:id="0">
    <w:p w:rsidR="00A30BEF" w:rsidRDefault="00A30BEF" w:rsidP="00BE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3E"/>
    <w:rsid w:val="00044CBD"/>
    <w:rsid w:val="00045DB1"/>
    <w:rsid w:val="0005300A"/>
    <w:rsid w:val="00071FB0"/>
    <w:rsid w:val="000749C4"/>
    <w:rsid w:val="000756B7"/>
    <w:rsid w:val="000757D0"/>
    <w:rsid w:val="00085719"/>
    <w:rsid w:val="00094389"/>
    <w:rsid w:val="000E650D"/>
    <w:rsid w:val="00110E40"/>
    <w:rsid w:val="00112536"/>
    <w:rsid w:val="00120BB3"/>
    <w:rsid w:val="00132820"/>
    <w:rsid w:val="00173F0A"/>
    <w:rsid w:val="00181A38"/>
    <w:rsid w:val="001823DF"/>
    <w:rsid w:val="001A5118"/>
    <w:rsid w:val="001A6D17"/>
    <w:rsid w:val="001B5023"/>
    <w:rsid w:val="001C3BF6"/>
    <w:rsid w:val="001C7ECD"/>
    <w:rsid w:val="001E38CE"/>
    <w:rsid w:val="002231B1"/>
    <w:rsid w:val="00244AF0"/>
    <w:rsid w:val="002623FC"/>
    <w:rsid w:val="00270D82"/>
    <w:rsid w:val="002A1236"/>
    <w:rsid w:val="002D7220"/>
    <w:rsid w:val="0031449D"/>
    <w:rsid w:val="0038129F"/>
    <w:rsid w:val="003B157F"/>
    <w:rsid w:val="003B4BBA"/>
    <w:rsid w:val="00405A35"/>
    <w:rsid w:val="00425741"/>
    <w:rsid w:val="00425B24"/>
    <w:rsid w:val="0043606F"/>
    <w:rsid w:val="00462437"/>
    <w:rsid w:val="004811AE"/>
    <w:rsid w:val="00495ECB"/>
    <w:rsid w:val="004D723E"/>
    <w:rsid w:val="004F0020"/>
    <w:rsid w:val="004F5BAD"/>
    <w:rsid w:val="00522520"/>
    <w:rsid w:val="00522A3F"/>
    <w:rsid w:val="00536E2A"/>
    <w:rsid w:val="00556706"/>
    <w:rsid w:val="00586924"/>
    <w:rsid w:val="005A50F1"/>
    <w:rsid w:val="005B1C04"/>
    <w:rsid w:val="005C118F"/>
    <w:rsid w:val="005E2D09"/>
    <w:rsid w:val="00603F4A"/>
    <w:rsid w:val="00605A45"/>
    <w:rsid w:val="0062207B"/>
    <w:rsid w:val="00631659"/>
    <w:rsid w:val="00695D1C"/>
    <w:rsid w:val="006A13C9"/>
    <w:rsid w:val="006C5A0A"/>
    <w:rsid w:val="006F5622"/>
    <w:rsid w:val="006F684B"/>
    <w:rsid w:val="00723BD3"/>
    <w:rsid w:val="007828E3"/>
    <w:rsid w:val="007843CA"/>
    <w:rsid w:val="0079685A"/>
    <w:rsid w:val="007A52DE"/>
    <w:rsid w:val="007B2587"/>
    <w:rsid w:val="007C0A20"/>
    <w:rsid w:val="007E6243"/>
    <w:rsid w:val="008273E7"/>
    <w:rsid w:val="0083522C"/>
    <w:rsid w:val="008372BA"/>
    <w:rsid w:val="00845E65"/>
    <w:rsid w:val="008520E5"/>
    <w:rsid w:val="008674C2"/>
    <w:rsid w:val="00882D0C"/>
    <w:rsid w:val="00886BE0"/>
    <w:rsid w:val="008A360F"/>
    <w:rsid w:val="008F74CD"/>
    <w:rsid w:val="009003FF"/>
    <w:rsid w:val="00902605"/>
    <w:rsid w:val="00934E6F"/>
    <w:rsid w:val="009476D2"/>
    <w:rsid w:val="0097703B"/>
    <w:rsid w:val="009A37D0"/>
    <w:rsid w:val="009A701F"/>
    <w:rsid w:val="009C0AB2"/>
    <w:rsid w:val="009C735E"/>
    <w:rsid w:val="009C7E3A"/>
    <w:rsid w:val="009D503B"/>
    <w:rsid w:val="009E32DC"/>
    <w:rsid w:val="009E3CFC"/>
    <w:rsid w:val="009F05F4"/>
    <w:rsid w:val="00A30BEF"/>
    <w:rsid w:val="00A33EF6"/>
    <w:rsid w:val="00A903FB"/>
    <w:rsid w:val="00B0056C"/>
    <w:rsid w:val="00B0494E"/>
    <w:rsid w:val="00B222B7"/>
    <w:rsid w:val="00B35FF5"/>
    <w:rsid w:val="00B400F3"/>
    <w:rsid w:val="00B5671A"/>
    <w:rsid w:val="00BD1C71"/>
    <w:rsid w:val="00BE118D"/>
    <w:rsid w:val="00BE4ACB"/>
    <w:rsid w:val="00BF08B8"/>
    <w:rsid w:val="00C15656"/>
    <w:rsid w:val="00C26188"/>
    <w:rsid w:val="00C40F83"/>
    <w:rsid w:val="00C528BC"/>
    <w:rsid w:val="00C63D2F"/>
    <w:rsid w:val="00C654F6"/>
    <w:rsid w:val="00C75FFE"/>
    <w:rsid w:val="00CB1EA3"/>
    <w:rsid w:val="00D51B7D"/>
    <w:rsid w:val="00D6796E"/>
    <w:rsid w:val="00D76795"/>
    <w:rsid w:val="00D9559B"/>
    <w:rsid w:val="00D97232"/>
    <w:rsid w:val="00DA6675"/>
    <w:rsid w:val="00DA6D6D"/>
    <w:rsid w:val="00DB6398"/>
    <w:rsid w:val="00DB642E"/>
    <w:rsid w:val="00DC614B"/>
    <w:rsid w:val="00E13D98"/>
    <w:rsid w:val="00ED7FF2"/>
    <w:rsid w:val="00EE10F9"/>
    <w:rsid w:val="00EF1979"/>
    <w:rsid w:val="00F05B82"/>
    <w:rsid w:val="00F16411"/>
    <w:rsid w:val="00F45105"/>
    <w:rsid w:val="00F832B9"/>
    <w:rsid w:val="00FA54EC"/>
    <w:rsid w:val="00FA6B9E"/>
    <w:rsid w:val="00FA7C38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B9F"/>
  <w15:docId w15:val="{AA945773-C40B-4D8A-8531-EB2A63DB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71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2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E3C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73E7"/>
    <w:pPr>
      <w:spacing w:before="24" w:after="168"/>
    </w:pPr>
    <w:rPr>
      <w:rFonts w:ascii="Times New Roman" w:eastAsia="Times New Roman" w:hAnsi="Times New Roman"/>
      <w:color w:val="33333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4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A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4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A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1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679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67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7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single" w:sz="2" w:space="0" w:color="C7CDE4"/>
                <w:bottom w:val="single" w:sz="2" w:space="0" w:color="C7CDE4"/>
                <w:right w:val="single" w:sz="6" w:space="0" w:color="C7CDE4"/>
              </w:divBdr>
              <w:divsChild>
                <w:div w:id="10097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8883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9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single" w:sz="2" w:space="0" w:color="C7CDE4"/>
                <w:bottom w:val="single" w:sz="2" w:space="0" w:color="C7CDE4"/>
                <w:right w:val="single" w:sz="6" w:space="0" w:color="C7CDE4"/>
              </w:divBdr>
              <w:divsChild>
                <w:div w:id="669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296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81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single" w:sz="2" w:space="0" w:color="C7CDE4"/>
                <w:bottom w:val="single" w:sz="2" w:space="0" w:color="C7CDE4"/>
                <w:right w:val="single" w:sz="6" w:space="0" w:color="C7CDE4"/>
              </w:divBdr>
              <w:divsChild>
                <w:div w:id="6948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9381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1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single" w:sz="2" w:space="0" w:color="C7CDE4"/>
                <w:bottom w:val="single" w:sz="2" w:space="0" w:color="C7CDE4"/>
                <w:right w:val="single" w:sz="6" w:space="0" w:color="C7CDE4"/>
              </w:divBdr>
              <w:divsChild>
                <w:div w:id="9751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784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8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single" w:sz="2" w:space="0" w:color="C7CDE4"/>
                <w:bottom w:val="single" w:sz="2" w:space="0" w:color="C7CDE4"/>
                <w:right w:val="single" w:sz="6" w:space="0" w:color="C7CDE4"/>
              </w:divBdr>
              <w:divsChild>
                <w:div w:id="11953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68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su.edu/xd/education/schools/school-of-medicine/departments/basic-science-departments/csee/classes/index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.pdx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su.edu/xd/education/schools/school-of-medicine/departments/basic-science-departments/behn/program/courses.cf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5263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http://www.cs.pdx.edu/</vt:lpwstr>
      </vt:variant>
      <vt:variant>
        <vt:lpwstr/>
      </vt:variant>
      <vt:variant>
        <vt:i4>2949241</vt:i4>
      </vt:variant>
      <vt:variant>
        <vt:i4>0</vt:i4>
      </vt:variant>
      <vt:variant>
        <vt:i4>0</vt:i4>
      </vt:variant>
      <vt:variant>
        <vt:i4>5</vt:i4>
      </vt:variant>
      <vt:variant>
        <vt:lpwstr>http://www.ohsu.edu/xd/education/schools/school-of-medicine/departments/basic-science-departments/behn/program/courses.cfm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Diane Doctor</cp:lastModifiedBy>
  <cp:revision>3</cp:revision>
  <cp:lastPrinted>2018-07-05T22:13:00Z</cp:lastPrinted>
  <dcterms:created xsi:type="dcterms:W3CDTF">2020-03-11T21:10:00Z</dcterms:created>
  <dcterms:modified xsi:type="dcterms:W3CDTF">2020-09-10T17:21:00Z</dcterms:modified>
</cp:coreProperties>
</file>