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DF" w:rsidRDefault="005835A6" w:rsidP="005835A6">
      <w:pPr>
        <w:jc w:val="center"/>
        <w:rPr>
          <w:rFonts w:ascii="Times New Roman" w:eastAsia="Times New Roman" w:hAnsi="Times New Roman" w:cs="Times New Roman"/>
        </w:rPr>
      </w:pPr>
      <w:r w:rsidRPr="005835A6">
        <w:rPr>
          <w:rFonts w:ascii="Times New Roman" w:eastAsia="Times New Roman" w:hAnsi="Times New Roman" w:cs="Times New Roman"/>
        </w:rPr>
        <w:fldChar w:fldCharType="begin"/>
      </w:r>
      <w:r w:rsidRPr="005835A6">
        <w:rPr>
          <w:rFonts w:ascii="Times New Roman" w:eastAsia="Times New Roman" w:hAnsi="Times New Roman" w:cs="Times New Roman"/>
        </w:rPr>
        <w:instrText xml:space="preserve"> INCLUDEPICTURE "https://icons.iconarchive.com/icons/papirus-team/papirus-apps/256/citrix-receiver-icon.png" \* MERGEFORMATINET </w:instrText>
      </w:r>
      <w:r w:rsidRPr="005835A6">
        <w:rPr>
          <w:rFonts w:ascii="Times New Roman" w:eastAsia="Times New Roman" w:hAnsi="Times New Roman" w:cs="Times New Roman"/>
        </w:rPr>
        <w:fldChar w:fldCharType="separate"/>
      </w:r>
      <w:r w:rsidRPr="005835A6">
        <w:rPr>
          <w:rFonts w:ascii="Times New Roman" w:eastAsia="Times New Roman" w:hAnsi="Times New Roman" w:cs="Times New Roman"/>
          <w:noProof/>
        </w:rPr>
        <w:drawing>
          <wp:inline distT="0" distB="0" distL="0" distR="0">
            <wp:extent cx="821964" cy="821964"/>
            <wp:effectExtent l="0" t="0" r="0" b="0"/>
            <wp:docPr id="5" name="Picture 5" descr="Citrix rece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trix receiver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194" cy="834194"/>
                    </a:xfrm>
                    <a:prstGeom prst="rect">
                      <a:avLst/>
                    </a:prstGeom>
                    <a:noFill/>
                    <a:ln>
                      <a:noFill/>
                    </a:ln>
                  </pic:spPr>
                </pic:pic>
              </a:graphicData>
            </a:graphic>
          </wp:inline>
        </w:drawing>
      </w:r>
      <w:r w:rsidRPr="005835A6">
        <w:rPr>
          <w:rFonts w:ascii="Times New Roman" w:eastAsia="Times New Roman" w:hAnsi="Times New Roman" w:cs="Times New Roman"/>
        </w:rPr>
        <w:fldChar w:fldCharType="end"/>
      </w:r>
    </w:p>
    <w:p w:rsidR="003320DF" w:rsidRDefault="003320DF" w:rsidP="005835A6">
      <w:pPr>
        <w:jc w:val="center"/>
        <w:rPr>
          <w:rFonts w:ascii="Times New Roman" w:eastAsia="Times New Roman" w:hAnsi="Times New Roman" w:cs="Times New Roman"/>
        </w:rPr>
      </w:pPr>
    </w:p>
    <w:p w:rsidR="005835A6" w:rsidRPr="005835A6" w:rsidRDefault="005835A6" w:rsidP="005835A6">
      <w:pPr>
        <w:jc w:val="center"/>
        <w:rPr>
          <w:rFonts w:ascii="Times New Roman" w:eastAsia="Times New Roman" w:hAnsi="Times New Roman" w:cs="Times New Roman"/>
        </w:rPr>
      </w:pPr>
      <w:r>
        <w:rPr>
          <w:rFonts w:ascii="Times New Roman" w:eastAsia="Times New Roman" w:hAnsi="Times New Roman" w:cs="Times New Roman"/>
        </w:rPr>
        <w:br/>
      </w:r>
    </w:p>
    <w:p w:rsidR="00304C00" w:rsidRDefault="00304C00" w:rsidP="005835A6">
      <w:pPr>
        <w:jc w:val="center"/>
        <w:rPr>
          <w:b/>
          <w:sz w:val="28"/>
          <w:szCs w:val="28"/>
        </w:rPr>
      </w:pPr>
      <w:r w:rsidRPr="00304C00">
        <w:rPr>
          <w:b/>
          <w:sz w:val="28"/>
          <w:szCs w:val="28"/>
        </w:rPr>
        <w:t xml:space="preserve">HOW TO </w:t>
      </w:r>
      <w:r>
        <w:rPr>
          <w:b/>
          <w:sz w:val="28"/>
          <w:szCs w:val="28"/>
        </w:rPr>
        <w:t xml:space="preserve">REMOTELY </w:t>
      </w:r>
      <w:r w:rsidRPr="00304C00">
        <w:rPr>
          <w:b/>
          <w:sz w:val="28"/>
          <w:szCs w:val="28"/>
        </w:rPr>
        <w:t xml:space="preserve">ACCESS </w:t>
      </w:r>
      <w:r>
        <w:rPr>
          <w:b/>
          <w:sz w:val="28"/>
          <w:szCs w:val="28"/>
        </w:rPr>
        <w:t xml:space="preserve">HELP DOCUMENTS </w:t>
      </w:r>
      <w:r w:rsidRPr="00304C00">
        <w:rPr>
          <w:b/>
          <w:sz w:val="28"/>
          <w:szCs w:val="28"/>
        </w:rPr>
        <w:t>THROUGH CITRIX</w:t>
      </w:r>
      <w:r w:rsidR="005835A6">
        <w:rPr>
          <w:b/>
          <w:sz w:val="28"/>
          <w:szCs w:val="28"/>
        </w:rPr>
        <w:t xml:space="preserve"> RECEIVER</w:t>
      </w:r>
    </w:p>
    <w:p w:rsidR="00304C00" w:rsidRDefault="00304C00" w:rsidP="00304C00">
      <w:pPr>
        <w:jc w:val="center"/>
        <w:rPr>
          <w:b/>
          <w:sz w:val="28"/>
          <w:szCs w:val="28"/>
        </w:rPr>
      </w:pPr>
    </w:p>
    <w:p w:rsidR="00304C00" w:rsidRPr="00304C00" w:rsidRDefault="005835A6" w:rsidP="00304C00">
      <w:pPr>
        <w:pStyle w:val="ListParagraph"/>
        <w:numPr>
          <w:ilvl w:val="0"/>
          <w:numId w:val="1"/>
        </w:numPr>
        <w:rPr>
          <w:b/>
          <w:sz w:val="28"/>
          <w:szCs w:val="28"/>
        </w:rPr>
      </w:pPr>
      <w:r>
        <w:rPr>
          <w:b/>
          <w:sz w:val="28"/>
          <w:szCs w:val="28"/>
        </w:rPr>
        <w:t>Go to</w:t>
      </w:r>
      <w:r w:rsidR="00304C00">
        <w:rPr>
          <w:b/>
          <w:sz w:val="28"/>
          <w:szCs w:val="28"/>
        </w:rPr>
        <w:t xml:space="preserve"> the Citrix portal: </w:t>
      </w:r>
      <w:hyperlink r:id="rId6" w:history="1">
        <w:r w:rsidR="00304C00" w:rsidRPr="00FD642F">
          <w:rPr>
            <w:rStyle w:val="Hyperlink"/>
            <w:sz w:val="28"/>
            <w:szCs w:val="28"/>
          </w:rPr>
          <w:t>http://portal.ohsu.edu</w:t>
        </w:r>
      </w:hyperlink>
      <w:r w:rsidR="00190DB1">
        <w:rPr>
          <w:sz w:val="28"/>
          <w:szCs w:val="28"/>
        </w:rPr>
        <w:t>.</w:t>
      </w:r>
    </w:p>
    <w:p w:rsidR="00304C00" w:rsidRDefault="00304C00" w:rsidP="00304C00">
      <w:pPr>
        <w:rPr>
          <w:b/>
          <w:sz w:val="28"/>
          <w:szCs w:val="28"/>
        </w:rPr>
      </w:pPr>
    </w:p>
    <w:p w:rsidR="005835A6" w:rsidRPr="005835A6" w:rsidRDefault="005835A6" w:rsidP="005835A6">
      <w:pPr>
        <w:pStyle w:val="ListParagraph"/>
        <w:numPr>
          <w:ilvl w:val="0"/>
          <w:numId w:val="1"/>
        </w:numPr>
        <w:rPr>
          <w:b/>
          <w:sz w:val="28"/>
          <w:szCs w:val="28"/>
        </w:rPr>
      </w:pPr>
      <w:r>
        <w:rPr>
          <w:b/>
          <w:sz w:val="28"/>
          <w:szCs w:val="28"/>
        </w:rPr>
        <w:t>Enter your OHSU user name and password</w:t>
      </w:r>
      <w:r w:rsidR="00190DB1">
        <w:rPr>
          <w:b/>
          <w:sz w:val="28"/>
          <w:szCs w:val="28"/>
        </w:rPr>
        <w:t>.</w:t>
      </w:r>
      <w:r w:rsidRPr="005835A6">
        <w:rPr>
          <w:b/>
          <w:sz w:val="28"/>
          <w:szCs w:val="28"/>
        </w:rPr>
        <w:br/>
      </w:r>
    </w:p>
    <w:p w:rsidR="00304C00" w:rsidRPr="00304C00" w:rsidRDefault="00304C00" w:rsidP="00304C00">
      <w:pPr>
        <w:pStyle w:val="ListParagraph"/>
        <w:numPr>
          <w:ilvl w:val="0"/>
          <w:numId w:val="1"/>
        </w:numPr>
        <w:rPr>
          <w:b/>
          <w:sz w:val="28"/>
          <w:szCs w:val="28"/>
        </w:rPr>
      </w:pPr>
      <w:r>
        <w:rPr>
          <w:b/>
          <w:sz w:val="28"/>
          <w:szCs w:val="28"/>
        </w:rPr>
        <w:t>Authenticate your identity through DUO</w:t>
      </w:r>
      <w:r w:rsidR="00E82C73">
        <w:rPr>
          <w:b/>
          <w:sz w:val="28"/>
          <w:szCs w:val="28"/>
        </w:rPr>
        <w:t xml:space="preserve"> </w:t>
      </w:r>
      <w:r w:rsidR="00E82C73" w:rsidRPr="00E82C73">
        <w:rPr>
          <w:b/>
          <w:sz w:val="28"/>
          <w:szCs w:val="28"/>
          <w:highlight w:val="yellow"/>
        </w:rPr>
        <w:t>Mobile</w:t>
      </w:r>
      <w:r w:rsidR="00190DB1">
        <w:rPr>
          <w:b/>
          <w:sz w:val="28"/>
          <w:szCs w:val="28"/>
        </w:rPr>
        <w:t>.</w:t>
      </w:r>
    </w:p>
    <w:p w:rsidR="00304C00" w:rsidRPr="00304C00" w:rsidRDefault="00304C00" w:rsidP="00304C00">
      <w:pPr>
        <w:rPr>
          <w:b/>
          <w:sz w:val="28"/>
          <w:szCs w:val="28"/>
        </w:rPr>
      </w:pPr>
    </w:p>
    <w:p w:rsidR="00304C00" w:rsidRDefault="005835A6" w:rsidP="00304C00">
      <w:pPr>
        <w:pStyle w:val="ListParagraph"/>
        <w:numPr>
          <w:ilvl w:val="0"/>
          <w:numId w:val="1"/>
        </w:numPr>
        <w:rPr>
          <w:b/>
          <w:sz w:val="28"/>
          <w:szCs w:val="28"/>
        </w:rPr>
      </w:pPr>
      <w:r>
        <w:rPr>
          <w:b/>
          <w:sz w:val="28"/>
          <w:szCs w:val="28"/>
        </w:rPr>
        <w:t xml:space="preserve">Click “Use Full Receiver Version” to </w:t>
      </w:r>
      <w:r w:rsidR="00F43CB4">
        <w:rPr>
          <w:b/>
          <w:sz w:val="28"/>
          <w:szCs w:val="28"/>
        </w:rPr>
        <w:t xml:space="preserve">install and </w:t>
      </w:r>
      <w:r>
        <w:rPr>
          <w:b/>
          <w:sz w:val="28"/>
          <w:szCs w:val="28"/>
        </w:rPr>
        <w:t xml:space="preserve">open the Citrix Receiver Launcher or click “Use Light Version” </w:t>
      </w:r>
      <w:r w:rsidR="00F43CB4">
        <w:rPr>
          <w:b/>
          <w:sz w:val="28"/>
          <w:szCs w:val="28"/>
        </w:rPr>
        <w:t>to open in your browser with less features.</w:t>
      </w:r>
    </w:p>
    <w:p w:rsidR="005835A6" w:rsidRPr="005835A6" w:rsidRDefault="005835A6" w:rsidP="005835A6">
      <w:pPr>
        <w:pStyle w:val="ListParagraph"/>
        <w:rPr>
          <w:b/>
          <w:sz w:val="28"/>
          <w:szCs w:val="28"/>
        </w:rPr>
      </w:pPr>
    </w:p>
    <w:p w:rsidR="005835A6" w:rsidRDefault="00317BBF" w:rsidP="00304C00">
      <w:pPr>
        <w:pStyle w:val="ListParagraph"/>
        <w:numPr>
          <w:ilvl w:val="0"/>
          <w:numId w:val="1"/>
        </w:numPr>
        <w:rPr>
          <w:b/>
          <w:sz w:val="28"/>
          <w:szCs w:val="28"/>
        </w:rPr>
      </w:pPr>
      <w:r>
        <w:rPr>
          <w:b/>
          <w:sz w:val="28"/>
          <w:szCs w:val="28"/>
        </w:rPr>
        <w:t>Choose and c</w:t>
      </w:r>
      <w:r w:rsidR="00F43CB4">
        <w:rPr>
          <w:b/>
          <w:sz w:val="28"/>
          <w:szCs w:val="28"/>
        </w:rPr>
        <w:t xml:space="preserve">lick on the browser </w:t>
      </w:r>
      <w:r>
        <w:rPr>
          <w:b/>
          <w:sz w:val="28"/>
          <w:szCs w:val="28"/>
        </w:rPr>
        <w:t xml:space="preserve">icon </w:t>
      </w:r>
      <w:r w:rsidR="00F43CB4">
        <w:rPr>
          <w:b/>
          <w:sz w:val="28"/>
          <w:szCs w:val="28"/>
        </w:rPr>
        <w:t>you would like to use</w:t>
      </w:r>
      <w:r>
        <w:rPr>
          <w:b/>
          <w:sz w:val="28"/>
          <w:szCs w:val="28"/>
        </w:rPr>
        <w:t xml:space="preserve"> </w:t>
      </w:r>
      <w:r w:rsidR="00F43CB4">
        <w:rPr>
          <w:b/>
          <w:sz w:val="28"/>
          <w:szCs w:val="28"/>
        </w:rPr>
        <w:t>(Internet Explorer 11, Firefox ESR, or Chrome).</w:t>
      </w:r>
    </w:p>
    <w:p w:rsidR="00F43CB4" w:rsidRPr="00F43CB4" w:rsidRDefault="00F43CB4" w:rsidP="00F43CB4">
      <w:pPr>
        <w:pStyle w:val="ListParagraph"/>
        <w:rPr>
          <w:b/>
          <w:sz w:val="28"/>
          <w:szCs w:val="28"/>
        </w:rPr>
      </w:pPr>
    </w:p>
    <w:p w:rsidR="00F43CB4" w:rsidRPr="005C05D2" w:rsidRDefault="00F43CB4" w:rsidP="00304C00">
      <w:pPr>
        <w:pStyle w:val="ListParagraph"/>
        <w:numPr>
          <w:ilvl w:val="0"/>
          <w:numId w:val="1"/>
        </w:numPr>
        <w:rPr>
          <w:b/>
          <w:i/>
          <w:sz w:val="28"/>
          <w:szCs w:val="28"/>
        </w:rPr>
      </w:pPr>
      <w:r>
        <w:rPr>
          <w:b/>
          <w:sz w:val="28"/>
          <w:szCs w:val="28"/>
        </w:rPr>
        <w:t>Once the browser opens, type or paste the URL you would like to access.</w:t>
      </w:r>
      <w:r w:rsidR="00E82C73">
        <w:rPr>
          <w:b/>
          <w:sz w:val="28"/>
          <w:szCs w:val="28"/>
        </w:rPr>
        <w:t xml:space="preserve"> </w:t>
      </w:r>
      <w:r w:rsidR="00E82C73">
        <w:rPr>
          <w:b/>
          <w:sz w:val="28"/>
          <w:szCs w:val="28"/>
        </w:rPr>
        <w:br/>
      </w:r>
      <w:r w:rsidR="00E82C73">
        <w:rPr>
          <w:b/>
          <w:sz w:val="28"/>
          <w:szCs w:val="28"/>
        </w:rPr>
        <w:br/>
      </w:r>
      <w:r w:rsidR="00E82C73" w:rsidRPr="005C05D2">
        <w:rPr>
          <w:b/>
          <w:i/>
          <w:sz w:val="28"/>
          <w:szCs w:val="28"/>
          <w:highlight w:val="yellow"/>
        </w:rPr>
        <w:t>Note:</w:t>
      </w:r>
      <w:r w:rsidR="00E82C73" w:rsidRPr="005C05D2">
        <w:rPr>
          <w:i/>
          <w:sz w:val="28"/>
          <w:szCs w:val="28"/>
          <w:highlight w:val="yellow"/>
        </w:rPr>
        <w:t xml:space="preserve"> If the link was sent to you in an email, in the Citrix browser app, you can type mail.ohsu.edu into the URL line to get to your email. You can then click on the link in the email message and it will open</w:t>
      </w:r>
      <w:r w:rsidR="005C05D2">
        <w:rPr>
          <w:i/>
          <w:sz w:val="28"/>
          <w:szCs w:val="28"/>
          <w:highlight w:val="yellow"/>
        </w:rPr>
        <w:t xml:space="preserve"> resources for internal use only</w:t>
      </w:r>
      <w:r w:rsidR="00E82C73" w:rsidRPr="005C05D2">
        <w:rPr>
          <w:i/>
          <w:sz w:val="28"/>
          <w:szCs w:val="28"/>
          <w:highlight w:val="yellow"/>
        </w:rPr>
        <w:t>.</w:t>
      </w:r>
    </w:p>
    <w:p w:rsidR="00304C00" w:rsidRDefault="00304C00" w:rsidP="00304C00">
      <w:pPr>
        <w:rPr>
          <w:b/>
          <w:sz w:val="28"/>
          <w:szCs w:val="28"/>
        </w:rPr>
      </w:pPr>
      <w:bookmarkStart w:id="0" w:name="_GoBack"/>
      <w:bookmarkEnd w:id="0"/>
    </w:p>
    <w:p w:rsidR="00304C00" w:rsidRPr="00F43CB4" w:rsidRDefault="00304C00" w:rsidP="00F43CB4">
      <w:pPr>
        <w:rPr>
          <w:b/>
          <w:sz w:val="28"/>
          <w:szCs w:val="28"/>
        </w:rPr>
      </w:pPr>
    </w:p>
    <w:sectPr w:rsidR="00304C00" w:rsidRPr="00F43CB4" w:rsidSect="00293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E19"/>
    <w:multiLevelType w:val="hybridMultilevel"/>
    <w:tmpl w:val="4888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00"/>
    <w:rsid w:val="00146A03"/>
    <w:rsid w:val="00190DB1"/>
    <w:rsid w:val="00293BA9"/>
    <w:rsid w:val="00304C00"/>
    <w:rsid w:val="00317BBF"/>
    <w:rsid w:val="003320DF"/>
    <w:rsid w:val="0035503F"/>
    <w:rsid w:val="005835A6"/>
    <w:rsid w:val="005C05D2"/>
    <w:rsid w:val="00662DD9"/>
    <w:rsid w:val="00E82C73"/>
    <w:rsid w:val="00F4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06CE"/>
  <w15:chartTrackingRefBased/>
  <w15:docId w15:val="{A12798A2-1E8E-E145-A926-A694A334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C00"/>
    <w:pPr>
      <w:ind w:left="720"/>
      <w:contextualSpacing/>
    </w:pPr>
  </w:style>
  <w:style w:type="character" w:styleId="Hyperlink">
    <w:name w:val="Hyperlink"/>
    <w:basedOn w:val="DefaultParagraphFont"/>
    <w:uiPriority w:val="99"/>
    <w:unhideWhenUsed/>
    <w:rsid w:val="00304C00"/>
    <w:rPr>
      <w:color w:val="0563C1" w:themeColor="hyperlink"/>
      <w:u w:val="single"/>
    </w:rPr>
  </w:style>
  <w:style w:type="character" w:customStyle="1" w:styleId="UnresolvedMention">
    <w:name w:val="Unresolved Mention"/>
    <w:basedOn w:val="DefaultParagraphFont"/>
    <w:uiPriority w:val="99"/>
    <w:semiHidden/>
    <w:unhideWhenUsed/>
    <w:rsid w:val="0030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840">
      <w:bodyDiv w:val="1"/>
      <w:marLeft w:val="0"/>
      <w:marRight w:val="0"/>
      <w:marTop w:val="0"/>
      <w:marBottom w:val="0"/>
      <w:divBdr>
        <w:top w:val="none" w:sz="0" w:space="0" w:color="auto"/>
        <w:left w:val="none" w:sz="0" w:space="0" w:color="auto"/>
        <w:bottom w:val="none" w:sz="0" w:space="0" w:color="auto"/>
        <w:right w:val="none" w:sz="0" w:space="0" w:color="auto"/>
      </w:divBdr>
    </w:div>
    <w:div w:id="932083646">
      <w:bodyDiv w:val="1"/>
      <w:marLeft w:val="0"/>
      <w:marRight w:val="0"/>
      <w:marTop w:val="0"/>
      <w:marBottom w:val="0"/>
      <w:divBdr>
        <w:top w:val="none" w:sz="0" w:space="0" w:color="auto"/>
        <w:left w:val="none" w:sz="0" w:space="0" w:color="auto"/>
        <w:bottom w:val="none" w:sz="0" w:space="0" w:color="auto"/>
        <w:right w:val="none" w:sz="0" w:space="0" w:color="auto"/>
      </w:divBdr>
    </w:div>
    <w:div w:id="1184784118">
      <w:bodyDiv w:val="1"/>
      <w:marLeft w:val="0"/>
      <w:marRight w:val="0"/>
      <w:marTop w:val="0"/>
      <w:marBottom w:val="0"/>
      <w:divBdr>
        <w:top w:val="none" w:sz="0" w:space="0" w:color="auto"/>
        <w:left w:val="none" w:sz="0" w:space="0" w:color="auto"/>
        <w:bottom w:val="none" w:sz="0" w:space="0" w:color="auto"/>
        <w:right w:val="none" w:sz="0" w:space="0" w:color="auto"/>
      </w:divBdr>
    </w:div>
    <w:div w:id="17421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ohs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 Jones</cp:lastModifiedBy>
  <cp:revision>6</cp:revision>
  <dcterms:created xsi:type="dcterms:W3CDTF">2020-06-30T15:15:00Z</dcterms:created>
  <dcterms:modified xsi:type="dcterms:W3CDTF">2020-06-30T16:12:00Z</dcterms:modified>
</cp:coreProperties>
</file>