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E54" w:rsidRDefault="00572E54" w:rsidP="00A016FB"/>
    <w:p w:rsidR="00A016FB" w:rsidRDefault="00A016FB" w:rsidP="00A016FB"/>
    <w:p w:rsidR="00A016FB" w:rsidRDefault="00A016FB" w:rsidP="00A016FB"/>
    <w:p w:rsidR="00A016FB" w:rsidRDefault="00A016FB" w:rsidP="00A016FB">
      <w:r>
        <w:rPr>
          <w:noProof/>
        </w:rPr>
        <w:drawing>
          <wp:inline distT="0" distB="0" distL="0" distR="0" wp14:anchorId="10BEEF5A" wp14:editId="07F0F6E3">
            <wp:extent cx="1089007" cy="752475"/>
            <wp:effectExtent l="0" t="0" r="0" b="0"/>
            <wp:docPr id="1" name="Picture 1" descr="C:\Documents and Settings\lemley\Local Settings\Temporary Internet Files\Content.Word\OHSU logo with full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emley\Local Settings\Temporary Internet Files\Content.Word\OHSU logo with full name.jpg"/>
                    <pic:cNvPicPr>
                      <a:picLocks noChangeAspect="1" noChangeArrowheads="1"/>
                    </pic:cNvPicPr>
                  </pic:nvPicPr>
                  <pic:blipFill>
                    <a:blip r:embed="rId5" cstate="print"/>
                    <a:srcRect/>
                    <a:stretch>
                      <a:fillRect/>
                    </a:stretch>
                  </pic:blipFill>
                  <pic:spPr bwMode="auto">
                    <a:xfrm>
                      <a:off x="0" y="0"/>
                      <a:ext cx="1132464" cy="782502"/>
                    </a:xfrm>
                    <a:prstGeom prst="rect">
                      <a:avLst/>
                    </a:prstGeom>
                    <a:noFill/>
                    <a:ln w="9525">
                      <a:noFill/>
                      <a:miter lim="800000"/>
                      <a:headEnd/>
                      <a:tailEnd/>
                    </a:ln>
                  </pic:spPr>
                </pic:pic>
              </a:graphicData>
            </a:graphic>
          </wp:inline>
        </w:drawing>
      </w:r>
    </w:p>
    <w:p w:rsidR="00A016FB" w:rsidRDefault="00A016FB" w:rsidP="00A016FB">
      <w:pPr>
        <w:rPr>
          <w:b/>
          <w:sz w:val="20"/>
        </w:rPr>
      </w:pPr>
    </w:p>
    <w:p w:rsidR="00A016FB" w:rsidRPr="00E25663" w:rsidRDefault="00A016FB" w:rsidP="00A016FB">
      <w:pPr>
        <w:jc w:val="center"/>
        <w:rPr>
          <w:b/>
          <w:sz w:val="20"/>
        </w:rPr>
      </w:pPr>
      <w:r w:rsidRPr="00E25663">
        <w:rPr>
          <w:b/>
          <w:sz w:val="20"/>
        </w:rPr>
        <w:t>New Student Pre-Entrance Immunization Requirements and Instructions:</w:t>
      </w:r>
    </w:p>
    <w:p w:rsidR="00A016FB" w:rsidRDefault="00A016FB" w:rsidP="00A016FB">
      <w:pPr>
        <w:rPr>
          <w:sz w:val="20"/>
        </w:rPr>
      </w:pPr>
    </w:p>
    <w:p w:rsidR="00A016FB" w:rsidRPr="00E25663" w:rsidRDefault="00A016FB" w:rsidP="00A016FB">
      <w:pPr>
        <w:rPr>
          <w:sz w:val="20"/>
        </w:rPr>
      </w:pPr>
      <w:r w:rsidRPr="00E25663">
        <w:rPr>
          <w:sz w:val="20"/>
        </w:rPr>
        <w:t>These requirements and instructions apply to ALL new students:</w:t>
      </w:r>
    </w:p>
    <w:p w:rsidR="00A016FB" w:rsidRDefault="00A016FB" w:rsidP="00A016FB">
      <w:pPr>
        <w:rPr>
          <w:sz w:val="20"/>
        </w:rPr>
      </w:pPr>
    </w:p>
    <w:p w:rsidR="00A016FB" w:rsidRPr="00E25663" w:rsidRDefault="00A016FB" w:rsidP="00A016FB">
      <w:pPr>
        <w:rPr>
          <w:sz w:val="20"/>
        </w:rPr>
      </w:pPr>
      <w:r w:rsidRPr="00E25663">
        <w:rPr>
          <w:sz w:val="20"/>
        </w:rPr>
        <w:t xml:space="preserve">As soon as possible, gather all necessary vaccination, TB screening, and titer documentation. </w:t>
      </w:r>
      <w:bookmarkStart w:id="0" w:name="_GoBack"/>
      <w:bookmarkEnd w:id="0"/>
      <w:r w:rsidRPr="00E25663">
        <w:rPr>
          <w:sz w:val="20"/>
        </w:rPr>
        <w:t xml:space="preserve">Please fill in all required </w:t>
      </w:r>
      <w:r>
        <w:rPr>
          <w:sz w:val="20"/>
        </w:rPr>
        <w:t>blank lines</w:t>
      </w:r>
      <w:r w:rsidRPr="00E25663">
        <w:rPr>
          <w:sz w:val="20"/>
        </w:rPr>
        <w:t xml:space="preserve"> on the Immune Status Form and return the form to JBT. Make s</w:t>
      </w:r>
      <w:r>
        <w:rPr>
          <w:sz w:val="20"/>
        </w:rPr>
        <w:t xml:space="preserve">ure to send copies of documentation for all </w:t>
      </w:r>
      <w:r w:rsidRPr="00E25663">
        <w:rPr>
          <w:sz w:val="20"/>
        </w:rPr>
        <w:t xml:space="preserve">vaccinations, TB screening results, and required titer results with the Immune Status Form. The Immune Status Form is due </w:t>
      </w:r>
      <w:r>
        <w:rPr>
          <w:sz w:val="20"/>
        </w:rPr>
        <w:t>in alignment with your school’s new student orientation deadlines</w:t>
      </w:r>
      <w:r w:rsidRPr="00E25663">
        <w:rPr>
          <w:sz w:val="20"/>
        </w:rPr>
        <w:t>. Once you have submitted your form and JBT has processed it, you will be able to obtain your OHSU badge</w:t>
      </w:r>
      <w:r>
        <w:rPr>
          <w:sz w:val="20"/>
        </w:rPr>
        <w:t xml:space="preserve"> as long as all other orientation requirements have been met</w:t>
      </w:r>
      <w:r w:rsidRPr="00E25663">
        <w:rPr>
          <w:sz w:val="20"/>
        </w:rPr>
        <w:t xml:space="preserve">. JBT cannot guarantee that immunization forms sent in after </w:t>
      </w:r>
      <w:r>
        <w:rPr>
          <w:sz w:val="20"/>
        </w:rPr>
        <w:t>your school’s new student orientation deadline</w:t>
      </w:r>
      <w:r w:rsidRPr="00E25663">
        <w:rPr>
          <w:sz w:val="20"/>
        </w:rPr>
        <w:t xml:space="preserve"> will be processed in time to issue an OHSU badge by </w:t>
      </w:r>
      <w:r>
        <w:rPr>
          <w:sz w:val="20"/>
        </w:rPr>
        <w:t>matriculation</w:t>
      </w:r>
      <w:r w:rsidRPr="00E25663">
        <w:rPr>
          <w:sz w:val="20"/>
        </w:rPr>
        <w:t>.</w:t>
      </w:r>
    </w:p>
    <w:p w:rsidR="00A016FB" w:rsidRDefault="00A016FB" w:rsidP="00A016FB">
      <w:pPr>
        <w:rPr>
          <w:b/>
          <w:sz w:val="20"/>
          <w:u w:val="single"/>
        </w:rPr>
      </w:pPr>
    </w:p>
    <w:p w:rsidR="00A016FB" w:rsidRPr="00E25663" w:rsidRDefault="00A016FB" w:rsidP="00A016FB">
      <w:pPr>
        <w:rPr>
          <w:sz w:val="20"/>
        </w:rPr>
      </w:pPr>
      <w:r w:rsidRPr="00E25663">
        <w:rPr>
          <w:b/>
          <w:sz w:val="20"/>
          <w:u w:val="single"/>
        </w:rPr>
        <w:t xml:space="preserve"> All required pre-entrance immunizations and titers must be complete</w:t>
      </w:r>
      <w:r>
        <w:rPr>
          <w:b/>
          <w:sz w:val="20"/>
          <w:u w:val="single"/>
        </w:rPr>
        <w:t>d before new student orientation</w:t>
      </w:r>
      <w:r w:rsidRPr="00E25663">
        <w:rPr>
          <w:b/>
          <w:sz w:val="20"/>
          <w:u w:val="single"/>
        </w:rPr>
        <w:t>.</w:t>
      </w:r>
      <w:r w:rsidRPr="00E25663">
        <w:rPr>
          <w:sz w:val="20"/>
        </w:rPr>
        <w:t xml:space="preserve">  </w:t>
      </w:r>
      <w:r w:rsidRPr="00AA478C">
        <w:rPr>
          <w:b/>
          <w:sz w:val="20"/>
        </w:rPr>
        <w:t>JBT Health &amp; Wellness Center will ONLY be able to offer assistance with the Hepatitis B requirement for those who have already initiated the series and will only have a certain number of these appointments available.</w:t>
      </w:r>
      <w:r>
        <w:rPr>
          <w:sz w:val="20"/>
        </w:rPr>
        <w:t xml:space="preserve">  </w:t>
      </w:r>
      <w:r w:rsidRPr="00AD239F">
        <w:rPr>
          <w:sz w:val="20"/>
          <w:u w:val="single"/>
        </w:rPr>
        <w:t>Students must establish with a JBT provider in order to obtain these services</w:t>
      </w:r>
      <w:r w:rsidRPr="00E25663">
        <w:rPr>
          <w:sz w:val="20"/>
        </w:rPr>
        <w:t xml:space="preserve">. Your insurance will be billed for these services and students will be responsible for covering any fees not covered by their insurance. </w:t>
      </w:r>
      <w:r>
        <w:rPr>
          <w:sz w:val="20"/>
        </w:rPr>
        <w:t xml:space="preserve"> </w:t>
      </w:r>
      <w:r w:rsidRPr="00E25663">
        <w:rPr>
          <w:sz w:val="20"/>
        </w:rPr>
        <w:t>A fee of $95 w</w:t>
      </w:r>
      <w:r>
        <w:rPr>
          <w:sz w:val="20"/>
        </w:rPr>
        <w:t>ill be placed on</w:t>
      </w:r>
      <w:r w:rsidRPr="00E25663">
        <w:rPr>
          <w:sz w:val="20"/>
        </w:rPr>
        <w:t xml:space="preserve"> accounts for those that have not completed the requirements 14 days after matriculation. A</w:t>
      </w:r>
      <w:r>
        <w:rPr>
          <w:sz w:val="20"/>
        </w:rPr>
        <w:t xml:space="preserve"> hold will be placed on </w:t>
      </w:r>
      <w:r w:rsidRPr="00E25663">
        <w:rPr>
          <w:sz w:val="20"/>
        </w:rPr>
        <w:t xml:space="preserve">accounts for those that have not completed </w:t>
      </w:r>
      <w:r>
        <w:rPr>
          <w:sz w:val="20"/>
        </w:rPr>
        <w:t>the</w:t>
      </w:r>
      <w:r w:rsidRPr="00E25663">
        <w:rPr>
          <w:sz w:val="20"/>
        </w:rPr>
        <w:t xml:space="preserve"> requirements 30 days after matriculation. </w:t>
      </w:r>
    </w:p>
    <w:p w:rsidR="00A016FB" w:rsidRDefault="00A016FB" w:rsidP="00A016FB">
      <w:pPr>
        <w:rPr>
          <w:b/>
          <w:sz w:val="20"/>
        </w:rPr>
      </w:pPr>
    </w:p>
    <w:p w:rsidR="00A016FB" w:rsidRDefault="00A016FB" w:rsidP="00A016FB">
      <w:pPr>
        <w:rPr>
          <w:b/>
          <w:sz w:val="20"/>
        </w:rPr>
      </w:pPr>
    </w:p>
    <w:p w:rsidR="00A016FB" w:rsidRDefault="00A016FB" w:rsidP="00A016FB">
      <w:pPr>
        <w:rPr>
          <w:b/>
          <w:sz w:val="20"/>
        </w:rPr>
      </w:pPr>
      <w:r w:rsidRPr="00E25663">
        <w:rPr>
          <w:b/>
          <w:sz w:val="20"/>
        </w:rPr>
        <w:t>Frequently asked questions</w:t>
      </w:r>
    </w:p>
    <w:p w:rsidR="00A016FB" w:rsidRPr="00E25663" w:rsidRDefault="00A016FB" w:rsidP="00A016FB">
      <w:pPr>
        <w:rPr>
          <w:b/>
          <w:sz w:val="20"/>
        </w:rPr>
      </w:pPr>
    </w:p>
    <w:p w:rsidR="00A016FB" w:rsidRPr="00E25663" w:rsidRDefault="00A016FB" w:rsidP="00A016FB">
      <w:pPr>
        <w:rPr>
          <w:sz w:val="20"/>
        </w:rPr>
      </w:pPr>
      <w:r w:rsidRPr="00E25663">
        <w:rPr>
          <w:sz w:val="20"/>
        </w:rPr>
        <w:t>Q:  Where do I turn in my Immune Status Form?</w:t>
      </w:r>
    </w:p>
    <w:p w:rsidR="00A016FB" w:rsidRPr="00E25663" w:rsidRDefault="00A016FB" w:rsidP="00A016FB">
      <w:pPr>
        <w:ind w:left="720"/>
        <w:rPr>
          <w:sz w:val="20"/>
        </w:rPr>
      </w:pPr>
      <w:r w:rsidRPr="00E25663">
        <w:rPr>
          <w:sz w:val="20"/>
        </w:rPr>
        <w:t>A: Please be sure to keep a copy of the Immune Status Form for your own records. Mail, fax, email or drop off your form to:</w:t>
      </w:r>
    </w:p>
    <w:p w:rsidR="00A016FB" w:rsidRPr="00E25663" w:rsidRDefault="00A016FB" w:rsidP="00A016FB">
      <w:pPr>
        <w:rPr>
          <w:sz w:val="20"/>
        </w:rPr>
      </w:pPr>
      <w:r w:rsidRPr="00E25663">
        <w:rPr>
          <w:sz w:val="20"/>
        </w:rPr>
        <w:tab/>
      </w:r>
      <w:r w:rsidRPr="00E25663">
        <w:rPr>
          <w:sz w:val="20"/>
        </w:rPr>
        <w:tab/>
        <w:t>JBT Health &amp; Wellness Center, L587</w:t>
      </w:r>
    </w:p>
    <w:p w:rsidR="00A016FB" w:rsidRPr="00E25663" w:rsidRDefault="00A016FB" w:rsidP="00A016FB">
      <w:pPr>
        <w:rPr>
          <w:sz w:val="20"/>
        </w:rPr>
      </w:pPr>
      <w:r w:rsidRPr="00E25663">
        <w:rPr>
          <w:sz w:val="20"/>
        </w:rPr>
        <w:tab/>
      </w:r>
      <w:r w:rsidRPr="00E25663">
        <w:rPr>
          <w:sz w:val="20"/>
        </w:rPr>
        <w:tab/>
        <w:t xml:space="preserve">3181 SW Sam Jackson Park Road </w:t>
      </w:r>
    </w:p>
    <w:p w:rsidR="00A016FB" w:rsidRPr="00E25663" w:rsidRDefault="00A016FB" w:rsidP="00A016FB">
      <w:pPr>
        <w:rPr>
          <w:sz w:val="20"/>
        </w:rPr>
      </w:pPr>
      <w:r w:rsidRPr="00E25663">
        <w:rPr>
          <w:sz w:val="20"/>
        </w:rPr>
        <w:tab/>
      </w:r>
      <w:r w:rsidRPr="00E25663">
        <w:rPr>
          <w:sz w:val="20"/>
        </w:rPr>
        <w:tab/>
        <w:t>Portland, OR 97239</w:t>
      </w:r>
    </w:p>
    <w:p w:rsidR="00A016FB" w:rsidRPr="00E25663" w:rsidRDefault="00A016FB" w:rsidP="00A016FB">
      <w:pPr>
        <w:rPr>
          <w:sz w:val="20"/>
        </w:rPr>
      </w:pPr>
      <w:r w:rsidRPr="00E25663">
        <w:rPr>
          <w:sz w:val="20"/>
        </w:rPr>
        <w:tab/>
      </w:r>
      <w:r w:rsidRPr="00E25663">
        <w:rPr>
          <w:sz w:val="20"/>
        </w:rPr>
        <w:tab/>
        <w:t>Fax: 503-494-2958</w:t>
      </w:r>
    </w:p>
    <w:p w:rsidR="00A016FB" w:rsidRPr="00E25663" w:rsidRDefault="00A016FB" w:rsidP="00A016FB">
      <w:pPr>
        <w:rPr>
          <w:color w:val="0563C1" w:themeColor="hyperlink"/>
          <w:sz w:val="20"/>
          <w:u w:val="single"/>
        </w:rPr>
      </w:pPr>
      <w:r w:rsidRPr="00E25663">
        <w:rPr>
          <w:sz w:val="20"/>
        </w:rPr>
        <w:tab/>
      </w:r>
      <w:r w:rsidRPr="00E25663">
        <w:rPr>
          <w:sz w:val="20"/>
        </w:rPr>
        <w:tab/>
      </w:r>
      <w:hyperlink r:id="rId6" w:history="1">
        <w:r w:rsidRPr="00E25663">
          <w:rPr>
            <w:rStyle w:val="Hyperlink"/>
            <w:sz w:val="20"/>
          </w:rPr>
          <w:t>askjbtRN@ohsu.edu</w:t>
        </w:r>
      </w:hyperlink>
    </w:p>
    <w:p w:rsidR="00A016FB" w:rsidRPr="00E25663" w:rsidRDefault="00A016FB" w:rsidP="00A016FB">
      <w:pPr>
        <w:rPr>
          <w:sz w:val="20"/>
        </w:rPr>
      </w:pPr>
      <w:r w:rsidRPr="00E25663">
        <w:rPr>
          <w:sz w:val="20"/>
        </w:rPr>
        <w:t>Q:  What if I cannot find any of my records?</w:t>
      </w:r>
    </w:p>
    <w:p w:rsidR="00A016FB" w:rsidRDefault="00A016FB" w:rsidP="00A016FB">
      <w:pPr>
        <w:ind w:left="720"/>
        <w:rPr>
          <w:sz w:val="20"/>
        </w:rPr>
      </w:pPr>
      <w:r w:rsidRPr="00E25663">
        <w:rPr>
          <w:sz w:val="20"/>
        </w:rPr>
        <w:t xml:space="preserve">A:  Try contacting your undergraduate school, pediatrician, </w:t>
      </w:r>
      <w:r>
        <w:rPr>
          <w:sz w:val="20"/>
        </w:rPr>
        <w:t xml:space="preserve">or </w:t>
      </w:r>
      <w:r w:rsidRPr="00E25663">
        <w:rPr>
          <w:sz w:val="20"/>
        </w:rPr>
        <w:t>parent to see if there are any records available. If you cannot obtain documentation, titers can be obtained to check for immunity for most of the required vaccinations. As a Healthcare worker, you will need this information for the rest of your career.</w:t>
      </w:r>
    </w:p>
    <w:p w:rsidR="00A016FB" w:rsidRDefault="00A016FB" w:rsidP="00A016FB">
      <w:pPr>
        <w:rPr>
          <w:sz w:val="20"/>
        </w:rPr>
      </w:pPr>
      <w:r>
        <w:rPr>
          <w:sz w:val="20"/>
        </w:rPr>
        <w:t>Q: Where can I get vaccinations, titers, and tuberculosis screening done?</w:t>
      </w:r>
    </w:p>
    <w:p w:rsidR="00A016FB" w:rsidRPr="00E25663" w:rsidRDefault="00A016FB" w:rsidP="00A016FB">
      <w:pPr>
        <w:ind w:left="720"/>
        <w:rPr>
          <w:sz w:val="20"/>
        </w:rPr>
      </w:pPr>
      <w:r>
        <w:rPr>
          <w:sz w:val="20"/>
        </w:rPr>
        <w:t xml:space="preserve">A: These services are available from a variety of community resources including your primary care provider, OHSU primary care providers, clinical pharmacists at your local pharmacy and Multnomah County Immunization Clinics. Please see a list of additional resource options on our website under forms: </w:t>
      </w:r>
      <w:r w:rsidRPr="00265F1D">
        <w:rPr>
          <w:i/>
          <w:sz w:val="20"/>
        </w:rPr>
        <w:t>Vaccine Resource List-Non JBT Clinics.</w:t>
      </w:r>
      <w:r>
        <w:rPr>
          <w:sz w:val="20"/>
        </w:rPr>
        <w:t xml:space="preserve">   </w:t>
      </w:r>
    </w:p>
    <w:p w:rsidR="00A016FB" w:rsidRPr="00E25663" w:rsidRDefault="00A016FB" w:rsidP="00A016FB">
      <w:pPr>
        <w:rPr>
          <w:rFonts w:ascii="Calibri" w:hAnsi="Calibri" w:cs="Calibri"/>
          <w:color w:val="000000" w:themeColor="text1"/>
          <w:sz w:val="20"/>
        </w:rPr>
      </w:pPr>
      <w:r w:rsidRPr="00E25663">
        <w:rPr>
          <w:sz w:val="20"/>
        </w:rPr>
        <w:t>Q:  What is a titer and why do I need it?</w:t>
      </w:r>
    </w:p>
    <w:p w:rsidR="00A016FB" w:rsidRDefault="00A016FB" w:rsidP="00A016FB">
      <w:pPr>
        <w:ind w:left="720"/>
        <w:rPr>
          <w:sz w:val="20"/>
        </w:rPr>
      </w:pPr>
      <w:r w:rsidRPr="00E25663">
        <w:rPr>
          <w:sz w:val="20"/>
        </w:rPr>
        <w:t>A:  A titer is a blood test that can indicate immunity to a particular disease.  For example, if you believe you have been immunized against Varicella but do not have the required documentation, a titer can show that you have immunity</w:t>
      </w:r>
      <w:r>
        <w:rPr>
          <w:sz w:val="20"/>
        </w:rPr>
        <w:t xml:space="preserve"> and are not susceptible to Varicella disease</w:t>
      </w:r>
      <w:r w:rsidRPr="00E25663">
        <w:rPr>
          <w:sz w:val="20"/>
        </w:rPr>
        <w:t>.</w:t>
      </w:r>
    </w:p>
    <w:p w:rsidR="00A016FB" w:rsidRDefault="00A016FB" w:rsidP="00A016FB">
      <w:pPr>
        <w:rPr>
          <w:sz w:val="20"/>
        </w:rPr>
      </w:pPr>
      <w:r>
        <w:rPr>
          <w:sz w:val="20"/>
        </w:rPr>
        <w:t xml:space="preserve">Q: I have a negative Hepatitis B titer. Now what? </w:t>
      </w:r>
    </w:p>
    <w:p w:rsidR="00A016FB" w:rsidRPr="002E0A81" w:rsidRDefault="00A016FB" w:rsidP="00A016FB">
      <w:pPr>
        <w:numPr>
          <w:ilvl w:val="0"/>
          <w:numId w:val="2"/>
        </w:numPr>
        <w:autoSpaceDN w:val="0"/>
        <w:spacing w:line="276" w:lineRule="auto"/>
        <w:jc w:val="both"/>
        <w:rPr>
          <w:rFonts w:ascii="Calibri" w:hAnsi="Calibri"/>
          <w:color w:val="000000"/>
          <w:sz w:val="20"/>
          <w:lang w:val="en-GB"/>
        </w:rPr>
      </w:pPr>
      <w:r w:rsidRPr="002E0A81">
        <w:rPr>
          <w:rFonts w:ascii="Calibri" w:hAnsi="Calibri"/>
          <w:color w:val="000000"/>
          <w:sz w:val="20"/>
          <w:lang w:val="en-GB"/>
        </w:rPr>
        <w:t>If negative, consider giving 1 booster dose and repeat titer 1 to 2 months after booster dose OR repeat entire series of 3: 1 month between 1</w:t>
      </w:r>
      <w:r w:rsidRPr="002E0A81">
        <w:rPr>
          <w:rFonts w:ascii="Calibri" w:hAnsi="Calibri"/>
          <w:color w:val="000000"/>
          <w:sz w:val="20"/>
          <w:vertAlign w:val="superscript"/>
          <w:lang w:val="en-GB"/>
        </w:rPr>
        <w:t>st</w:t>
      </w:r>
      <w:r w:rsidRPr="002E0A81">
        <w:rPr>
          <w:rFonts w:ascii="Calibri" w:hAnsi="Calibri"/>
          <w:color w:val="000000"/>
          <w:sz w:val="20"/>
          <w:lang w:val="en-GB"/>
        </w:rPr>
        <w:t xml:space="preserve"> and 2</w:t>
      </w:r>
      <w:r w:rsidRPr="002E0A81">
        <w:rPr>
          <w:rFonts w:ascii="Calibri" w:hAnsi="Calibri"/>
          <w:color w:val="000000"/>
          <w:sz w:val="20"/>
          <w:vertAlign w:val="superscript"/>
          <w:lang w:val="en-GB"/>
        </w:rPr>
        <w:t>nd</w:t>
      </w:r>
      <w:r w:rsidRPr="002E0A81">
        <w:rPr>
          <w:rFonts w:ascii="Calibri" w:hAnsi="Calibri"/>
          <w:color w:val="000000"/>
          <w:sz w:val="20"/>
          <w:lang w:val="en-GB"/>
        </w:rPr>
        <w:t>, &gt;= 2 months between 2</w:t>
      </w:r>
      <w:r w:rsidRPr="002E0A81">
        <w:rPr>
          <w:rFonts w:ascii="Calibri" w:hAnsi="Calibri"/>
          <w:color w:val="000000"/>
          <w:sz w:val="20"/>
          <w:vertAlign w:val="superscript"/>
          <w:lang w:val="en-GB"/>
        </w:rPr>
        <w:t>nd</w:t>
      </w:r>
      <w:r w:rsidRPr="002E0A81">
        <w:rPr>
          <w:rFonts w:ascii="Calibri" w:hAnsi="Calibri"/>
          <w:color w:val="000000"/>
          <w:sz w:val="20"/>
          <w:lang w:val="en-GB"/>
        </w:rPr>
        <w:t xml:space="preserve"> and 3</w:t>
      </w:r>
      <w:r w:rsidRPr="002E0A81">
        <w:rPr>
          <w:rFonts w:ascii="Calibri" w:hAnsi="Calibri"/>
          <w:color w:val="000000"/>
          <w:sz w:val="20"/>
          <w:vertAlign w:val="superscript"/>
          <w:lang w:val="en-GB"/>
        </w:rPr>
        <w:t>rd</w:t>
      </w:r>
      <w:r w:rsidRPr="002E0A81">
        <w:rPr>
          <w:rFonts w:ascii="Calibri" w:hAnsi="Calibri"/>
          <w:color w:val="000000"/>
          <w:sz w:val="20"/>
          <w:lang w:val="en-GB"/>
        </w:rPr>
        <w:t>, and &gt;=4 months between 1</w:t>
      </w:r>
      <w:r w:rsidRPr="002E0A81">
        <w:rPr>
          <w:rFonts w:ascii="Calibri" w:hAnsi="Calibri"/>
          <w:color w:val="000000"/>
          <w:sz w:val="20"/>
          <w:vertAlign w:val="superscript"/>
          <w:lang w:val="en-GB"/>
        </w:rPr>
        <w:t>st</w:t>
      </w:r>
      <w:r w:rsidRPr="002E0A81">
        <w:rPr>
          <w:rFonts w:ascii="Calibri" w:hAnsi="Calibri"/>
          <w:color w:val="000000"/>
          <w:sz w:val="20"/>
          <w:lang w:val="en-GB"/>
        </w:rPr>
        <w:t xml:space="preserve"> and 3</w:t>
      </w:r>
      <w:r w:rsidRPr="002E0A81">
        <w:rPr>
          <w:rFonts w:ascii="Calibri" w:hAnsi="Calibri"/>
          <w:color w:val="000000"/>
          <w:sz w:val="20"/>
          <w:vertAlign w:val="superscript"/>
          <w:lang w:val="en-GB"/>
        </w:rPr>
        <w:t>rd</w:t>
      </w:r>
    </w:p>
    <w:p w:rsidR="00A016FB" w:rsidRPr="002E0A81" w:rsidRDefault="00A016FB" w:rsidP="00A016FB">
      <w:pPr>
        <w:numPr>
          <w:ilvl w:val="0"/>
          <w:numId w:val="2"/>
        </w:numPr>
        <w:autoSpaceDN w:val="0"/>
        <w:spacing w:line="276" w:lineRule="auto"/>
        <w:jc w:val="both"/>
        <w:rPr>
          <w:rFonts w:ascii="Calibri" w:hAnsi="Calibri"/>
          <w:color w:val="000000"/>
          <w:sz w:val="20"/>
          <w:lang w:val="en-GB"/>
        </w:rPr>
      </w:pPr>
      <w:r w:rsidRPr="002E0A81">
        <w:rPr>
          <w:rFonts w:ascii="Calibri" w:hAnsi="Calibri"/>
          <w:color w:val="000000"/>
          <w:sz w:val="20"/>
          <w:lang w:val="en-GB"/>
        </w:rPr>
        <w:t>Repeat titer 1 to 2 months after repeat series is completed.</w:t>
      </w:r>
    </w:p>
    <w:p w:rsidR="00A016FB" w:rsidRPr="002E0A81" w:rsidRDefault="00A016FB" w:rsidP="00A016FB">
      <w:pPr>
        <w:numPr>
          <w:ilvl w:val="0"/>
          <w:numId w:val="2"/>
        </w:numPr>
        <w:autoSpaceDN w:val="0"/>
        <w:spacing w:line="276" w:lineRule="auto"/>
        <w:jc w:val="both"/>
        <w:rPr>
          <w:rFonts w:ascii="Calibri" w:hAnsi="Calibri"/>
          <w:color w:val="000000"/>
          <w:sz w:val="20"/>
          <w:lang w:val="en-GB"/>
        </w:rPr>
      </w:pPr>
      <w:r w:rsidRPr="002E0A81">
        <w:rPr>
          <w:rFonts w:ascii="Calibri" w:hAnsi="Calibri"/>
          <w:color w:val="000000"/>
          <w:sz w:val="20"/>
          <w:lang w:val="en-GB"/>
        </w:rPr>
        <w:t>If positive, student is immune.</w:t>
      </w:r>
    </w:p>
    <w:p w:rsidR="00A016FB" w:rsidRPr="002E0A81" w:rsidRDefault="00A016FB" w:rsidP="00A016FB">
      <w:pPr>
        <w:numPr>
          <w:ilvl w:val="0"/>
          <w:numId w:val="2"/>
        </w:numPr>
        <w:autoSpaceDN w:val="0"/>
        <w:spacing w:line="276" w:lineRule="auto"/>
        <w:jc w:val="both"/>
        <w:rPr>
          <w:rFonts w:ascii="Calibri" w:hAnsi="Calibri"/>
          <w:color w:val="000000"/>
          <w:sz w:val="20"/>
          <w:lang w:val="en-GB"/>
        </w:rPr>
      </w:pPr>
      <w:r w:rsidRPr="002E0A81">
        <w:rPr>
          <w:rFonts w:ascii="Calibri" w:hAnsi="Calibri"/>
          <w:color w:val="000000"/>
          <w:sz w:val="20"/>
          <w:lang w:val="en-GB"/>
        </w:rPr>
        <w:t xml:space="preserve">If negative, student is considered a non-responder. Check HepBsAg and counsel student about potential risk of Hepatitis B if has exposure. Do NOT give more than 6 total Hepatitis B doses in one lifetime. </w:t>
      </w:r>
    </w:p>
    <w:p w:rsidR="00A016FB" w:rsidRDefault="00A016FB" w:rsidP="00A016FB">
      <w:pPr>
        <w:rPr>
          <w:sz w:val="20"/>
        </w:rPr>
      </w:pPr>
    </w:p>
    <w:p w:rsidR="00A016FB" w:rsidRPr="00E25663" w:rsidRDefault="00A016FB" w:rsidP="00A016FB">
      <w:pPr>
        <w:rPr>
          <w:rFonts w:ascii="Calibri" w:hAnsi="Calibri" w:cs="Calibri"/>
          <w:color w:val="000000" w:themeColor="text1"/>
          <w:sz w:val="20"/>
        </w:rPr>
      </w:pPr>
      <w:r>
        <w:rPr>
          <w:sz w:val="20"/>
        </w:rPr>
        <w:t>Q:  I have</w:t>
      </w:r>
      <w:r w:rsidRPr="00E25663">
        <w:rPr>
          <w:sz w:val="20"/>
        </w:rPr>
        <w:t xml:space="preserve"> a negative titer. Now what?</w:t>
      </w:r>
    </w:p>
    <w:p w:rsidR="00A016FB" w:rsidRPr="00E25663" w:rsidRDefault="00A016FB" w:rsidP="00A016FB">
      <w:pPr>
        <w:ind w:left="720"/>
        <w:rPr>
          <w:sz w:val="20"/>
        </w:rPr>
      </w:pPr>
      <w:r w:rsidRPr="00E25663">
        <w:rPr>
          <w:sz w:val="20"/>
        </w:rPr>
        <w:t xml:space="preserve">A:  A negative titer means you are </w:t>
      </w:r>
      <w:r>
        <w:rPr>
          <w:sz w:val="20"/>
        </w:rPr>
        <w:t xml:space="preserve">likely </w:t>
      </w:r>
      <w:r w:rsidRPr="00E25663">
        <w:rPr>
          <w:sz w:val="20"/>
        </w:rPr>
        <w:t>not immune</w:t>
      </w:r>
      <w:r>
        <w:rPr>
          <w:sz w:val="20"/>
        </w:rPr>
        <w:t xml:space="preserve"> to that disease and may</w:t>
      </w:r>
      <w:r w:rsidRPr="00E25663">
        <w:rPr>
          <w:sz w:val="20"/>
        </w:rPr>
        <w:t xml:space="preserve"> </w:t>
      </w:r>
      <w:r>
        <w:rPr>
          <w:sz w:val="20"/>
        </w:rPr>
        <w:t>require additional vaccinations</w:t>
      </w:r>
      <w:r w:rsidRPr="00E25663">
        <w:rPr>
          <w:sz w:val="20"/>
        </w:rPr>
        <w:t xml:space="preserve"> and </w:t>
      </w:r>
      <w:r>
        <w:rPr>
          <w:sz w:val="20"/>
        </w:rPr>
        <w:t xml:space="preserve">a repeat titer. Please email </w:t>
      </w:r>
      <w:hyperlink r:id="rId7" w:history="1">
        <w:r w:rsidRPr="00740D6C">
          <w:rPr>
            <w:rStyle w:val="Hyperlink"/>
            <w:sz w:val="20"/>
          </w:rPr>
          <w:t>askjbtRN@ohsu.edu</w:t>
        </w:r>
      </w:hyperlink>
      <w:r>
        <w:rPr>
          <w:sz w:val="20"/>
        </w:rPr>
        <w:t xml:space="preserve"> with any questions regarding your specific negative titer.</w:t>
      </w:r>
    </w:p>
    <w:p w:rsidR="00A016FB" w:rsidRDefault="00A016FB" w:rsidP="00A016FB">
      <w:pPr>
        <w:pStyle w:val="NoSpacing"/>
        <w:rPr>
          <w:sz w:val="20"/>
          <w:szCs w:val="20"/>
        </w:rPr>
      </w:pPr>
    </w:p>
    <w:p w:rsidR="00A016FB" w:rsidRPr="00E25663" w:rsidRDefault="00A016FB" w:rsidP="00A016FB">
      <w:pPr>
        <w:pStyle w:val="NoSpacing"/>
        <w:rPr>
          <w:sz w:val="20"/>
          <w:szCs w:val="20"/>
        </w:rPr>
      </w:pPr>
      <w:r w:rsidRPr="00E25663">
        <w:rPr>
          <w:sz w:val="20"/>
          <w:szCs w:val="20"/>
        </w:rPr>
        <w:t>Q: Do I need to have a Hepatitis B antibody titer drawn?</w:t>
      </w:r>
    </w:p>
    <w:p w:rsidR="00A016FB" w:rsidRPr="00E25663" w:rsidRDefault="00A016FB" w:rsidP="00A016FB">
      <w:pPr>
        <w:pStyle w:val="NoSpacing"/>
        <w:spacing w:line="120" w:lineRule="auto"/>
        <w:rPr>
          <w:sz w:val="20"/>
          <w:szCs w:val="20"/>
        </w:rPr>
      </w:pPr>
    </w:p>
    <w:p w:rsidR="00A016FB" w:rsidRPr="00E25663" w:rsidRDefault="00A016FB" w:rsidP="00A016FB">
      <w:pPr>
        <w:pStyle w:val="NoSpacing"/>
        <w:ind w:left="720"/>
        <w:rPr>
          <w:sz w:val="20"/>
          <w:szCs w:val="20"/>
        </w:rPr>
      </w:pPr>
      <w:r w:rsidRPr="00E25663">
        <w:rPr>
          <w:sz w:val="20"/>
          <w:szCs w:val="20"/>
        </w:rPr>
        <w:lastRenderedPageBreak/>
        <w:t xml:space="preserve">A: All OHSU students are required to have completed the Hepatitis B </w:t>
      </w:r>
      <w:r>
        <w:rPr>
          <w:sz w:val="20"/>
          <w:szCs w:val="20"/>
        </w:rPr>
        <w:t xml:space="preserve">vaccination </w:t>
      </w:r>
      <w:r w:rsidRPr="00E25663">
        <w:rPr>
          <w:sz w:val="20"/>
          <w:szCs w:val="20"/>
        </w:rPr>
        <w:t xml:space="preserve">series. However, </w:t>
      </w:r>
      <w:r>
        <w:rPr>
          <w:b/>
          <w:sz w:val="20"/>
          <w:szCs w:val="20"/>
        </w:rPr>
        <w:t>NOT</w:t>
      </w:r>
      <w:r w:rsidRPr="00E25663">
        <w:rPr>
          <w:sz w:val="20"/>
          <w:szCs w:val="20"/>
        </w:rPr>
        <w:t xml:space="preserve"> all students need a Hepatitis B antibody titer. Students who will have patient contact, primate contact</w:t>
      </w:r>
      <w:r>
        <w:rPr>
          <w:sz w:val="20"/>
          <w:szCs w:val="20"/>
        </w:rPr>
        <w:t>,</w:t>
      </w:r>
      <w:r w:rsidRPr="00E25663">
        <w:rPr>
          <w:sz w:val="20"/>
          <w:szCs w:val="20"/>
        </w:rPr>
        <w:t xml:space="preserve"> or exposure to human blood, tissue or cell lines are required to complete the Hepatitis B </w:t>
      </w:r>
      <w:r>
        <w:rPr>
          <w:sz w:val="20"/>
          <w:szCs w:val="20"/>
        </w:rPr>
        <w:t>vaccination</w:t>
      </w:r>
      <w:r w:rsidRPr="00E25663">
        <w:rPr>
          <w:sz w:val="20"/>
          <w:szCs w:val="20"/>
        </w:rPr>
        <w:t xml:space="preserve"> series </w:t>
      </w:r>
      <w:r w:rsidRPr="0043217C">
        <w:rPr>
          <w:b/>
          <w:i/>
          <w:sz w:val="20"/>
          <w:szCs w:val="20"/>
        </w:rPr>
        <w:t>and</w:t>
      </w:r>
      <w:r w:rsidRPr="00E25663">
        <w:rPr>
          <w:sz w:val="20"/>
          <w:szCs w:val="20"/>
        </w:rPr>
        <w:t xml:space="preserve"> have a positive titer.  Students enrolled in the following OHSU programs do </w:t>
      </w:r>
      <w:r w:rsidRPr="00E25663">
        <w:rPr>
          <w:b/>
          <w:sz w:val="20"/>
          <w:szCs w:val="20"/>
        </w:rPr>
        <w:t>NOT</w:t>
      </w:r>
      <w:r w:rsidRPr="00E25663">
        <w:rPr>
          <w:sz w:val="20"/>
          <w:szCs w:val="20"/>
        </w:rPr>
        <w:t xml:space="preserve"> need a titer; Biomedical Informatics, Biostatistics, Computer Science and Engineering, Electrical Engineering, Environmental Science and Engineering, Health Science Technology and Entrepreneurship, and Masters in Public Health</w:t>
      </w:r>
      <w:r>
        <w:rPr>
          <w:sz w:val="20"/>
          <w:szCs w:val="20"/>
        </w:rPr>
        <w:t>.</w:t>
      </w:r>
      <w:r w:rsidRPr="00E25663">
        <w:rPr>
          <w:sz w:val="20"/>
          <w:szCs w:val="20"/>
        </w:rPr>
        <w:t xml:space="preserve">  </w:t>
      </w:r>
    </w:p>
    <w:p w:rsidR="00A016FB" w:rsidRPr="00E25663" w:rsidRDefault="00A016FB" w:rsidP="00A016FB">
      <w:pPr>
        <w:spacing w:line="120" w:lineRule="auto"/>
        <w:rPr>
          <w:sz w:val="20"/>
        </w:rPr>
      </w:pPr>
    </w:p>
    <w:p w:rsidR="00A016FB" w:rsidRPr="00E25663" w:rsidRDefault="00A016FB" w:rsidP="00A016FB">
      <w:pPr>
        <w:rPr>
          <w:sz w:val="20"/>
        </w:rPr>
      </w:pPr>
      <w:r w:rsidRPr="00E25663">
        <w:rPr>
          <w:sz w:val="20"/>
        </w:rPr>
        <w:t>Q:  TWO</w:t>
      </w:r>
      <w:r>
        <w:rPr>
          <w:sz w:val="20"/>
        </w:rPr>
        <w:t xml:space="preserve"> Tuberculosis</w:t>
      </w:r>
      <w:r w:rsidRPr="00E25663">
        <w:rPr>
          <w:sz w:val="20"/>
        </w:rPr>
        <w:t xml:space="preserve"> skin tests</w:t>
      </w:r>
      <w:r>
        <w:rPr>
          <w:sz w:val="20"/>
        </w:rPr>
        <w:t xml:space="preserve"> (also called a two-step TST) are required within 12 months of matriculation. W</w:t>
      </w:r>
      <w:r w:rsidRPr="00E25663">
        <w:rPr>
          <w:sz w:val="20"/>
        </w:rPr>
        <w:t>hy?</w:t>
      </w:r>
    </w:p>
    <w:p w:rsidR="00A016FB" w:rsidRPr="00E25663" w:rsidRDefault="00A016FB" w:rsidP="00A016FB">
      <w:pPr>
        <w:ind w:left="720"/>
        <w:rPr>
          <w:sz w:val="20"/>
        </w:rPr>
      </w:pPr>
      <w:r w:rsidRPr="00E25663">
        <w:rPr>
          <w:sz w:val="20"/>
        </w:rPr>
        <w:t>A:  Two-step testing is useful for initial skin testing in adults who are going to be retested periodically.  This two-step process reduces the likelihood that a boosted reaction to a subsequent TST will be misinterpreted as a recent infection.  If you wish to decline this testing you need to discuss this choice with a JBT provider per state regulation</w:t>
      </w:r>
      <w:r>
        <w:rPr>
          <w:sz w:val="20"/>
        </w:rPr>
        <w:t>s</w:t>
      </w:r>
      <w:r w:rsidRPr="00E25663">
        <w:rPr>
          <w:sz w:val="20"/>
        </w:rPr>
        <w:t>.</w:t>
      </w:r>
      <w:r>
        <w:rPr>
          <w:sz w:val="20"/>
        </w:rPr>
        <w:t xml:space="preserve"> For students without a history of a positive PPD, a two-step TST is required regardless of QuantiFERON Gold test results. </w:t>
      </w:r>
    </w:p>
    <w:p w:rsidR="00A016FB" w:rsidRPr="00E25663" w:rsidRDefault="00A016FB" w:rsidP="00A016FB">
      <w:pPr>
        <w:rPr>
          <w:sz w:val="20"/>
        </w:rPr>
      </w:pPr>
      <w:r w:rsidRPr="00E25663">
        <w:rPr>
          <w:rFonts w:ascii="Calibri" w:hAnsi="Calibri" w:cs="Calibri"/>
          <w:color w:val="000000" w:themeColor="text1"/>
          <w:sz w:val="20"/>
        </w:rPr>
        <w:t xml:space="preserve">Q: Is </w:t>
      </w:r>
      <w:r>
        <w:rPr>
          <w:rFonts w:ascii="Calibri" w:hAnsi="Calibri" w:cs="Calibri"/>
          <w:color w:val="000000" w:themeColor="text1"/>
          <w:sz w:val="20"/>
        </w:rPr>
        <w:t xml:space="preserve">the </w:t>
      </w:r>
      <w:r w:rsidRPr="00E25663">
        <w:rPr>
          <w:rFonts w:ascii="Calibri" w:hAnsi="Calibri" w:cs="Calibri"/>
          <w:color w:val="000000" w:themeColor="text1"/>
          <w:sz w:val="20"/>
        </w:rPr>
        <w:t xml:space="preserve">Polio vaccination </w:t>
      </w:r>
      <w:r>
        <w:rPr>
          <w:rFonts w:ascii="Calibri" w:hAnsi="Calibri" w:cs="Calibri"/>
          <w:color w:val="000000" w:themeColor="text1"/>
          <w:sz w:val="20"/>
        </w:rPr>
        <w:t xml:space="preserve">series </w:t>
      </w:r>
      <w:r w:rsidRPr="00E25663">
        <w:rPr>
          <w:rFonts w:ascii="Calibri" w:hAnsi="Calibri" w:cs="Calibri"/>
          <w:color w:val="000000" w:themeColor="text1"/>
          <w:sz w:val="20"/>
        </w:rPr>
        <w:t xml:space="preserve">required? </w:t>
      </w:r>
    </w:p>
    <w:p w:rsidR="00A016FB" w:rsidRPr="00E25663" w:rsidRDefault="00A016FB" w:rsidP="00A016FB">
      <w:pPr>
        <w:ind w:left="720"/>
        <w:rPr>
          <w:rFonts w:ascii="Calibri" w:hAnsi="Calibri" w:cs="Calibri"/>
          <w:color w:val="000000" w:themeColor="text1"/>
          <w:sz w:val="20"/>
        </w:rPr>
      </w:pPr>
      <w:r w:rsidRPr="00E25663">
        <w:rPr>
          <w:rFonts w:ascii="Calibri" w:hAnsi="Calibri" w:cs="Calibri"/>
          <w:color w:val="000000" w:themeColor="text1"/>
          <w:sz w:val="20"/>
        </w:rPr>
        <w:t xml:space="preserve">A: Polio </w:t>
      </w:r>
      <w:r>
        <w:rPr>
          <w:rFonts w:ascii="Calibri" w:hAnsi="Calibri" w:cs="Calibri"/>
          <w:color w:val="000000" w:themeColor="text1"/>
          <w:sz w:val="20"/>
        </w:rPr>
        <w:t xml:space="preserve">vaccine </w:t>
      </w:r>
      <w:r w:rsidRPr="00E25663">
        <w:rPr>
          <w:rFonts w:ascii="Calibri" w:hAnsi="Calibri" w:cs="Calibri"/>
          <w:color w:val="000000" w:themeColor="text1"/>
          <w:sz w:val="20"/>
        </w:rPr>
        <w:t>is not a required vaccination</w:t>
      </w:r>
      <w:r>
        <w:rPr>
          <w:rFonts w:ascii="Calibri" w:hAnsi="Calibri" w:cs="Calibri"/>
          <w:color w:val="000000" w:themeColor="text1"/>
          <w:sz w:val="20"/>
        </w:rPr>
        <w:t xml:space="preserve"> for matriculation</w:t>
      </w:r>
      <w:r w:rsidRPr="00E25663">
        <w:rPr>
          <w:rFonts w:ascii="Calibri" w:hAnsi="Calibri" w:cs="Calibri"/>
          <w:color w:val="000000" w:themeColor="text1"/>
          <w:sz w:val="20"/>
        </w:rPr>
        <w:t xml:space="preserve">. However, we strongly recommend you have completed your polio vaccination requirements. </w:t>
      </w:r>
    </w:p>
    <w:p w:rsidR="00A016FB" w:rsidRPr="00E25663" w:rsidRDefault="00A016FB" w:rsidP="00A016FB">
      <w:pPr>
        <w:rPr>
          <w:sz w:val="20"/>
        </w:rPr>
      </w:pPr>
      <w:r w:rsidRPr="00E25663">
        <w:rPr>
          <w:sz w:val="20"/>
        </w:rPr>
        <w:t>Q: What happens if I do not</w:t>
      </w:r>
      <w:r>
        <w:rPr>
          <w:sz w:val="20"/>
        </w:rPr>
        <w:t xml:space="preserve"> submit my information by </w:t>
      </w:r>
      <w:r w:rsidRPr="00E25663">
        <w:rPr>
          <w:sz w:val="20"/>
        </w:rPr>
        <w:t>matriculation (</w:t>
      </w:r>
      <w:r>
        <w:rPr>
          <w:sz w:val="20"/>
        </w:rPr>
        <w:t xml:space="preserve">the </w:t>
      </w:r>
      <w:r w:rsidRPr="00E25663">
        <w:rPr>
          <w:sz w:val="20"/>
        </w:rPr>
        <w:t xml:space="preserve">first day of class)? </w:t>
      </w:r>
    </w:p>
    <w:p w:rsidR="00A016FB" w:rsidRPr="00E25663" w:rsidRDefault="00A016FB" w:rsidP="00A016FB">
      <w:pPr>
        <w:ind w:left="720"/>
        <w:rPr>
          <w:sz w:val="20"/>
        </w:rPr>
      </w:pPr>
      <w:r w:rsidRPr="00E25663">
        <w:rPr>
          <w:sz w:val="20"/>
        </w:rPr>
        <w:t xml:space="preserve">A: In order to obtain your OHSU ID badge, submission of your Immune Status Form to the JBT Health &amp; Wellness Center is required before your first day of class.  If you have not submitted your Immune Status Form, </w:t>
      </w:r>
      <w:r>
        <w:rPr>
          <w:sz w:val="20"/>
        </w:rPr>
        <w:t>OHSU Parking and Transportation will be unable to issue your ID badge</w:t>
      </w:r>
      <w:r w:rsidRPr="00E25663">
        <w:rPr>
          <w:sz w:val="20"/>
        </w:rPr>
        <w:t>.  Please allow 24 business hours for the JBT Health and Wellness Center to update your records once the form has been submitted.</w:t>
      </w:r>
    </w:p>
    <w:p w:rsidR="00A016FB" w:rsidRPr="00E25663" w:rsidRDefault="00A016FB" w:rsidP="00A016FB">
      <w:pPr>
        <w:pStyle w:val="NoSpacing"/>
        <w:rPr>
          <w:sz w:val="20"/>
          <w:szCs w:val="20"/>
        </w:rPr>
      </w:pPr>
      <w:r w:rsidRPr="00E25663">
        <w:rPr>
          <w:sz w:val="20"/>
          <w:szCs w:val="20"/>
        </w:rPr>
        <w:t>Q:  What happens if I am not compliant with my immunizations?</w:t>
      </w:r>
    </w:p>
    <w:p w:rsidR="00A016FB" w:rsidRPr="00E25663" w:rsidRDefault="00A016FB" w:rsidP="00A016FB">
      <w:pPr>
        <w:pStyle w:val="Default"/>
        <w:spacing w:line="120" w:lineRule="auto"/>
        <w:rPr>
          <w:sz w:val="20"/>
          <w:szCs w:val="20"/>
        </w:rPr>
      </w:pPr>
    </w:p>
    <w:p w:rsidR="00A016FB" w:rsidRPr="00E25663" w:rsidRDefault="00A016FB" w:rsidP="00A016FB">
      <w:pPr>
        <w:pStyle w:val="Default"/>
        <w:ind w:left="720"/>
        <w:rPr>
          <w:color w:val="000000" w:themeColor="text1"/>
          <w:sz w:val="20"/>
          <w:szCs w:val="20"/>
        </w:rPr>
      </w:pPr>
      <w:r w:rsidRPr="00E25663">
        <w:rPr>
          <w:sz w:val="20"/>
          <w:szCs w:val="20"/>
        </w:rPr>
        <w:t xml:space="preserve">A: A fee of $95 will be placed on </w:t>
      </w:r>
      <w:r>
        <w:rPr>
          <w:sz w:val="20"/>
          <w:szCs w:val="20"/>
        </w:rPr>
        <w:t xml:space="preserve">your account if you </w:t>
      </w:r>
      <w:r w:rsidRPr="00E25663">
        <w:rPr>
          <w:sz w:val="20"/>
          <w:szCs w:val="20"/>
        </w:rPr>
        <w:t xml:space="preserve">have not completed the requirements 14 days after matriculation. A hold will be placed </w:t>
      </w:r>
      <w:r>
        <w:rPr>
          <w:sz w:val="20"/>
          <w:szCs w:val="20"/>
        </w:rPr>
        <w:t xml:space="preserve">on your account if you </w:t>
      </w:r>
      <w:r w:rsidRPr="00E25663">
        <w:rPr>
          <w:sz w:val="20"/>
          <w:szCs w:val="20"/>
        </w:rPr>
        <w:t xml:space="preserve">have not completed </w:t>
      </w:r>
      <w:r>
        <w:rPr>
          <w:sz w:val="20"/>
          <w:szCs w:val="20"/>
        </w:rPr>
        <w:t>the</w:t>
      </w:r>
      <w:r w:rsidRPr="00E25663">
        <w:rPr>
          <w:sz w:val="20"/>
          <w:szCs w:val="20"/>
        </w:rPr>
        <w:t xml:space="preserve"> requirements </w:t>
      </w:r>
      <w:r>
        <w:rPr>
          <w:sz w:val="20"/>
          <w:szCs w:val="20"/>
        </w:rPr>
        <w:t xml:space="preserve">30 days after matriculation. This hold </w:t>
      </w:r>
      <w:r w:rsidRPr="00E25663">
        <w:rPr>
          <w:color w:val="000000" w:themeColor="text1"/>
          <w:sz w:val="20"/>
          <w:szCs w:val="20"/>
        </w:rPr>
        <w:t>will preve</w:t>
      </w:r>
      <w:r>
        <w:rPr>
          <w:color w:val="000000" w:themeColor="text1"/>
          <w:sz w:val="20"/>
          <w:szCs w:val="20"/>
        </w:rPr>
        <w:t>nt you from</w:t>
      </w:r>
      <w:r w:rsidRPr="00E25663">
        <w:rPr>
          <w:color w:val="000000" w:themeColor="text1"/>
          <w:sz w:val="20"/>
          <w:szCs w:val="20"/>
        </w:rPr>
        <w:t xml:space="preserve"> </w:t>
      </w:r>
      <w:r>
        <w:rPr>
          <w:color w:val="000000" w:themeColor="text1"/>
          <w:sz w:val="20"/>
          <w:szCs w:val="20"/>
        </w:rPr>
        <w:t>registering for the next term</w:t>
      </w:r>
      <w:r w:rsidRPr="00E25663">
        <w:rPr>
          <w:color w:val="000000" w:themeColor="text1"/>
          <w:sz w:val="20"/>
          <w:szCs w:val="20"/>
        </w:rPr>
        <w:t>.</w:t>
      </w:r>
    </w:p>
    <w:p w:rsidR="00A016FB" w:rsidRPr="00E25663" w:rsidRDefault="00A016FB" w:rsidP="00A016FB">
      <w:pPr>
        <w:pStyle w:val="Default"/>
        <w:rPr>
          <w:color w:val="000000" w:themeColor="text1"/>
          <w:sz w:val="20"/>
          <w:szCs w:val="20"/>
        </w:rPr>
      </w:pPr>
    </w:p>
    <w:p w:rsidR="00A016FB" w:rsidRPr="00E25663" w:rsidRDefault="00A016FB" w:rsidP="00A016FB">
      <w:pPr>
        <w:rPr>
          <w:sz w:val="20"/>
        </w:rPr>
      </w:pPr>
      <w:r w:rsidRPr="00E25663">
        <w:rPr>
          <w:sz w:val="20"/>
        </w:rPr>
        <w:t xml:space="preserve">Q:  What if I haven’t completed everything? </w:t>
      </w:r>
    </w:p>
    <w:p w:rsidR="00A016FB" w:rsidRPr="00E25663" w:rsidRDefault="00A016FB" w:rsidP="00A016FB">
      <w:pPr>
        <w:ind w:left="720"/>
        <w:rPr>
          <w:sz w:val="20"/>
        </w:rPr>
      </w:pPr>
      <w:r w:rsidRPr="00E25663">
        <w:rPr>
          <w:sz w:val="20"/>
        </w:rPr>
        <w:t xml:space="preserve">A: </w:t>
      </w:r>
      <w:r w:rsidRPr="00E25663">
        <w:rPr>
          <w:b/>
          <w:sz w:val="20"/>
          <w:u w:val="single"/>
        </w:rPr>
        <w:t>All required pre-entrance immunizations</w:t>
      </w:r>
      <w:r>
        <w:rPr>
          <w:b/>
          <w:sz w:val="20"/>
          <w:u w:val="single"/>
        </w:rPr>
        <w:t>, TB screening,</w:t>
      </w:r>
      <w:r w:rsidRPr="00E25663">
        <w:rPr>
          <w:b/>
          <w:sz w:val="20"/>
          <w:u w:val="single"/>
        </w:rPr>
        <w:t xml:space="preserve"> and titers must be complete by matriculation.</w:t>
      </w:r>
      <w:r w:rsidRPr="00E25663">
        <w:rPr>
          <w:sz w:val="20"/>
        </w:rPr>
        <w:t xml:space="preserve"> </w:t>
      </w:r>
      <w:r>
        <w:rPr>
          <w:sz w:val="20"/>
        </w:rPr>
        <w:t>Please note, JBT cannot offer these pre-entrance requirements except for those in process with their Hepatitis B vaccination series.</w:t>
      </w:r>
      <w:r w:rsidRPr="00E25663">
        <w:rPr>
          <w:sz w:val="20"/>
        </w:rPr>
        <w:t xml:space="preserve"> </w:t>
      </w:r>
      <w:r>
        <w:rPr>
          <w:sz w:val="20"/>
        </w:rPr>
        <w:t xml:space="preserve">You must plan ahead to ensure </w:t>
      </w:r>
      <w:r w:rsidRPr="00E25663">
        <w:rPr>
          <w:sz w:val="20"/>
        </w:rPr>
        <w:t xml:space="preserve">all </w:t>
      </w:r>
      <w:r>
        <w:rPr>
          <w:sz w:val="20"/>
        </w:rPr>
        <w:t>requirements</w:t>
      </w:r>
      <w:r w:rsidRPr="00E25663">
        <w:rPr>
          <w:sz w:val="20"/>
        </w:rPr>
        <w:t xml:space="preserve"> </w:t>
      </w:r>
      <w:r>
        <w:rPr>
          <w:sz w:val="20"/>
        </w:rPr>
        <w:t xml:space="preserve">are </w:t>
      </w:r>
      <w:r w:rsidRPr="00E25663">
        <w:rPr>
          <w:sz w:val="20"/>
        </w:rPr>
        <w:t>completed by the Immune Status Form due date</w:t>
      </w:r>
      <w:r>
        <w:rPr>
          <w:sz w:val="20"/>
        </w:rPr>
        <w:t xml:space="preserve">. If you anticipate having any difficulty meeting these deadlines, please communicate with our office at </w:t>
      </w:r>
      <w:hyperlink r:id="rId8" w:history="1">
        <w:r w:rsidRPr="00A84C4D">
          <w:rPr>
            <w:rStyle w:val="Hyperlink"/>
            <w:sz w:val="20"/>
          </w:rPr>
          <w:t>askjbtRN@ohsu.edu</w:t>
        </w:r>
      </w:hyperlink>
      <w:r>
        <w:rPr>
          <w:sz w:val="20"/>
        </w:rPr>
        <w:t xml:space="preserve">.  </w:t>
      </w:r>
    </w:p>
    <w:p w:rsidR="00A016FB" w:rsidRPr="00E25663" w:rsidRDefault="00A016FB" w:rsidP="00A016FB">
      <w:pPr>
        <w:pStyle w:val="NoSpacing"/>
        <w:rPr>
          <w:sz w:val="20"/>
          <w:szCs w:val="20"/>
        </w:rPr>
      </w:pPr>
      <w:r w:rsidRPr="00E25663">
        <w:rPr>
          <w:sz w:val="20"/>
          <w:szCs w:val="20"/>
        </w:rPr>
        <w:t xml:space="preserve">Q: What if I am in the process of completing my Hepatitis B vaccination series and titer draw? </w:t>
      </w:r>
    </w:p>
    <w:p w:rsidR="00A016FB" w:rsidRPr="00E25663" w:rsidRDefault="00A016FB" w:rsidP="00A016FB">
      <w:pPr>
        <w:pStyle w:val="NoSpacing"/>
        <w:spacing w:line="120" w:lineRule="auto"/>
        <w:rPr>
          <w:sz w:val="20"/>
          <w:szCs w:val="20"/>
        </w:rPr>
      </w:pPr>
    </w:p>
    <w:p w:rsidR="00A016FB" w:rsidRDefault="00A016FB" w:rsidP="00A016FB">
      <w:pPr>
        <w:pStyle w:val="NoSpacing"/>
        <w:ind w:left="720"/>
        <w:rPr>
          <w:sz w:val="20"/>
          <w:szCs w:val="20"/>
        </w:rPr>
      </w:pPr>
      <w:r w:rsidRPr="00E25663">
        <w:rPr>
          <w:sz w:val="20"/>
          <w:szCs w:val="20"/>
        </w:rPr>
        <w:t>A: Exceptions may be made for students in the process of completing their Hepatitis B series and obtaining a Hep</w:t>
      </w:r>
      <w:r>
        <w:rPr>
          <w:sz w:val="20"/>
          <w:szCs w:val="20"/>
        </w:rPr>
        <w:t xml:space="preserve">atitis B antibody titer. </w:t>
      </w:r>
      <w:r w:rsidRPr="00AA478C">
        <w:rPr>
          <w:sz w:val="20"/>
          <w:szCs w:val="20"/>
          <w:u w:val="single"/>
        </w:rPr>
        <w:t>JBT has a limited number of appointments available to assist students in completing their Hepatitis B vaccination series and titer</w:t>
      </w:r>
      <w:r>
        <w:rPr>
          <w:sz w:val="20"/>
          <w:szCs w:val="20"/>
          <w:u w:val="single"/>
        </w:rPr>
        <w:t xml:space="preserve"> for those students who are already in process</w:t>
      </w:r>
      <w:r>
        <w:rPr>
          <w:sz w:val="20"/>
          <w:szCs w:val="20"/>
        </w:rPr>
        <w:t xml:space="preserve">. </w:t>
      </w:r>
      <w:r w:rsidRPr="00E25663">
        <w:rPr>
          <w:sz w:val="20"/>
          <w:szCs w:val="20"/>
        </w:rPr>
        <w:t xml:space="preserve">Students must establish with a JBT provider in order to obtain these services. Your insurance will be billed for these services and students will be responsible for covering any fees not covered by their insurance. If students fail to complete their </w:t>
      </w:r>
      <w:r>
        <w:rPr>
          <w:sz w:val="20"/>
          <w:szCs w:val="20"/>
        </w:rPr>
        <w:t>subsequent Hepatitis B vaccinations</w:t>
      </w:r>
      <w:r w:rsidRPr="00E25663">
        <w:rPr>
          <w:sz w:val="20"/>
          <w:szCs w:val="20"/>
        </w:rPr>
        <w:t xml:space="preserve"> and titer </w:t>
      </w:r>
      <w:r>
        <w:rPr>
          <w:sz w:val="20"/>
          <w:szCs w:val="20"/>
        </w:rPr>
        <w:t xml:space="preserve">draw </w:t>
      </w:r>
      <w:r w:rsidRPr="00E25663">
        <w:rPr>
          <w:sz w:val="20"/>
          <w:szCs w:val="20"/>
        </w:rPr>
        <w:t>on time, the above</w:t>
      </w:r>
      <w:r>
        <w:rPr>
          <w:sz w:val="20"/>
          <w:szCs w:val="20"/>
        </w:rPr>
        <w:t xml:space="preserve"> mentioned </w:t>
      </w:r>
      <w:r w:rsidRPr="00E25663">
        <w:rPr>
          <w:sz w:val="20"/>
          <w:szCs w:val="20"/>
        </w:rPr>
        <w:t>14 day fee and 30 day hold will apply.</w:t>
      </w:r>
    </w:p>
    <w:p w:rsidR="00A016FB" w:rsidRPr="00E25663" w:rsidRDefault="00A016FB" w:rsidP="00A016FB">
      <w:pPr>
        <w:pStyle w:val="NoSpacing"/>
        <w:ind w:left="720"/>
        <w:rPr>
          <w:sz w:val="20"/>
          <w:szCs w:val="20"/>
        </w:rPr>
      </w:pPr>
    </w:p>
    <w:p w:rsidR="00A016FB" w:rsidRPr="00E25663" w:rsidRDefault="00A016FB" w:rsidP="00A016FB">
      <w:pPr>
        <w:rPr>
          <w:sz w:val="20"/>
        </w:rPr>
      </w:pPr>
      <w:r w:rsidRPr="00E25663">
        <w:rPr>
          <w:sz w:val="20"/>
        </w:rPr>
        <w:t>Q:  This seems like a lot of work. Why do I need it?</w:t>
      </w:r>
    </w:p>
    <w:p w:rsidR="00A016FB" w:rsidRPr="00E25663" w:rsidRDefault="00A016FB" w:rsidP="00A016FB">
      <w:pPr>
        <w:ind w:left="720"/>
        <w:rPr>
          <w:sz w:val="20"/>
        </w:rPr>
      </w:pPr>
      <w:r w:rsidRPr="00E25663">
        <w:rPr>
          <w:sz w:val="20"/>
        </w:rPr>
        <w:t>A: Our goal is to keep the students and patients safe from potential exposures to communicable diseases.  We follow the recommendations of the CDC and the requirements of any of the facilities where you might train or work.</w:t>
      </w:r>
    </w:p>
    <w:p w:rsidR="00A016FB" w:rsidRPr="00E25663" w:rsidRDefault="00A016FB" w:rsidP="00A016FB">
      <w:pPr>
        <w:rPr>
          <w:sz w:val="20"/>
        </w:rPr>
      </w:pPr>
      <w:r w:rsidRPr="00E25663">
        <w:rPr>
          <w:sz w:val="20"/>
        </w:rPr>
        <w:t>Q: I still have questions and/or concerns.  Who should I contact?</w:t>
      </w:r>
    </w:p>
    <w:p w:rsidR="00A016FB" w:rsidRPr="00E25663" w:rsidRDefault="00A016FB" w:rsidP="00A016FB">
      <w:pPr>
        <w:ind w:left="720"/>
        <w:rPr>
          <w:sz w:val="20"/>
        </w:rPr>
      </w:pPr>
      <w:r w:rsidRPr="00E25663">
        <w:rPr>
          <w:sz w:val="20"/>
        </w:rPr>
        <w:t xml:space="preserve">A.  Please reach out to the JBT Health &amp; Wellness Center at </w:t>
      </w:r>
      <w:hyperlink r:id="rId9" w:history="1">
        <w:r w:rsidRPr="00E25663">
          <w:rPr>
            <w:rStyle w:val="Hyperlink"/>
            <w:sz w:val="20"/>
          </w:rPr>
          <w:t>askjbtRN@ohsu.edu</w:t>
        </w:r>
      </w:hyperlink>
      <w:r w:rsidRPr="00E25663">
        <w:rPr>
          <w:sz w:val="20"/>
        </w:rPr>
        <w:t xml:space="preserve"> for any questions and/or concerns you might have.  </w:t>
      </w:r>
    </w:p>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p w:rsidR="00A016FB" w:rsidRDefault="00A016FB" w:rsidP="00A016FB"/>
    <w:tbl>
      <w:tblPr>
        <w:tblStyle w:val="TableGrid"/>
        <w:tblW w:w="11313" w:type="dxa"/>
        <w:jc w:val="center"/>
        <w:tblLook w:val="04A0" w:firstRow="1" w:lastRow="0" w:firstColumn="1" w:lastColumn="0" w:noHBand="0" w:noVBand="1"/>
      </w:tblPr>
      <w:tblGrid>
        <w:gridCol w:w="3728"/>
        <w:gridCol w:w="5790"/>
        <w:gridCol w:w="1795"/>
      </w:tblGrid>
      <w:tr w:rsidR="00A016FB" w:rsidTr="00247B68">
        <w:trPr>
          <w:trHeight w:val="3860"/>
          <w:jc w:val="center"/>
        </w:trPr>
        <w:tc>
          <w:tcPr>
            <w:tcW w:w="3728" w:type="dxa"/>
            <w:vAlign w:val="center"/>
          </w:tcPr>
          <w:p w:rsidR="00A016FB" w:rsidRPr="00722E12" w:rsidRDefault="00A016FB" w:rsidP="00247B68">
            <w:pPr>
              <w:rPr>
                <w:rFonts w:ascii="Arial" w:hAnsi="Arial" w:cs="Arial"/>
                <w:sz w:val="18"/>
              </w:rPr>
            </w:pPr>
            <w:r w:rsidRPr="00722E12">
              <w:rPr>
                <w:rFonts w:ascii="Arial" w:hAnsi="Arial" w:cs="Arial"/>
                <w:noProof/>
                <w:sz w:val="12"/>
                <w:szCs w:val="12"/>
              </w:rPr>
              <w:lastRenderedPageBreak/>
              <w:drawing>
                <wp:inline distT="0" distB="0" distL="0" distR="0" wp14:anchorId="302427C4" wp14:editId="761655A7">
                  <wp:extent cx="2105025" cy="666750"/>
                  <wp:effectExtent l="0" t="0" r="9525" b="0"/>
                  <wp:docPr id="2" name="Picture 2" descr="OHSU_H_3C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U_H_3C_POS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5025" cy="666750"/>
                          </a:xfrm>
                          <a:prstGeom prst="rect">
                            <a:avLst/>
                          </a:prstGeom>
                          <a:noFill/>
                          <a:ln>
                            <a:noFill/>
                          </a:ln>
                        </pic:spPr>
                      </pic:pic>
                    </a:graphicData>
                  </a:graphic>
                </wp:inline>
              </w:drawing>
            </w:r>
          </w:p>
          <w:p w:rsidR="00A016FB" w:rsidRPr="00722E12" w:rsidRDefault="00A016FB" w:rsidP="00247B68">
            <w:pPr>
              <w:rPr>
                <w:rFonts w:ascii="Arial" w:hAnsi="Arial" w:cs="Arial"/>
                <w:sz w:val="18"/>
              </w:rPr>
            </w:pPr>
          </w:p>
          <w:p w:rsidR="00A016FB" w:rsidRPr="00722E12" w:rsidRDefault="00A016FB" w:rsidP="00247B68">
            <w:pPr>
              <w:rPr>
                <w:rFonts w:ascii="Arial" w:hAnsi="Arial" w:cs="Arial"/>
                <w:sz w:val="18"/>
              </w:rPr>
            </w:pPr>
            <w:r w:rsidRPr="00722E12">
              <w:rPr>
                <w:rFonts w:ascii="Arial" w:hAnsi="Arial" w:cs="Arial"/>
                <w:sz w:val="18"/>
              </w:rPr>
              <w:t>Oregon Health &amp; Science University</w:t>
            </w:r>
          </w:p>
          <w:p w:rsidR="00A016FB" w:rsidRPr="00722E12" w:rsidRDefault="00A016FB" w:rsidP="00247B68">
            <w:pPr>
              <w:rPr>
                <w:rFonts w:ascii="Arial" w:hAnsi="Arial" w:cs="Arial"/>
                <w:sz w:val="18"/>
              </w:rPr>
            </w:pPr>
            <w:r w:rsidRPr="00722E12">
              <w:rPr>
                <w:rFonts w:ascii="Arial" w:hAnsi="Arial" w:cs="Arial"/>
                <w:sz w:val="18"/>
              </w:rPr>
              <w:t>Joseph B. Trainer Health &amp; Wellness Center</w:t>
            </w:r>
          </w:p>
          <w:p w:rsidR="00A016FB" w:rsidRDefault="00A016FB" w:rsidP="00247B68">
            <w:pPr>
              <w:rPr>
                <w:rFonts w:ascii="Arial" w:hAnsi="Arial" w:cs="Arial"/>
                <w:b/>
                <w:sz w:val="18"/>
              </w:rPr>
            </w:pPr>
          </w:p>
          <w:p w:rsidR="00A016FB" w:rsidRPr="00722E12" w:rsidRDefault="00A016FB" w:rsidP="00247B68">
            <w:pPr>
              <w:rPr>
                <w:rFonts w:ascii="Arial" w:hAnsi="Arial" w:cs="Arial"/>
                <w:b/>
                <w:sz w:val="18"/>
              </w:rPr>
            </w:pPr>
            <w:r w:rsidRPr="00722E12">
              <w:rPr>
                <w:rFonts w:ascii="Arial" w:hAnsi="Arial" w:cs="Arial"/>
                <w:b/>
                <w:sz w:val="18"/>
              </w:rPr>
              <w:t>IMMUNE STATUS FORM</w:t>
            </w:r>
          </w:p>
          <w:p w:rsidR="00A016FB" w:rsidRPr="00722E12" w:rsidRDefault="00A016FB" w:rsidP="00247B68">
            <w:pPr>
              <w:rPr>
                <w:rFonts w:ascii="Arial" w:hAnsi="Arial" w:cs="Arial"/>
                <w:b/>
                <w:sz w:val="18"/>
              </w:rPr>
            </w:pPr>
          </w:p>
          <w:p w:rsidR="00A016FB" w:rsidRPr="00722E12" w:rsidRDefault="00A016FB" w:rsidP="00247B68">
            <w:pPr>
              <w:rPr>
                <w:rFonts w:ascii="Arial" w:hAnsi="Arial" w:cs="Arial"/>
                <w:sz w:val="18"/>
              </w:rPr>
            </w:pPr>
            <w:r w:rsidRPr="00722E12">
              <w:rPr>
                <w:rFonts w:ascii="Arial" w:hAnsi="Arial" w:cs="Arial"/>
                <w:sz w:val="18"/>
              </w:rPr>
              <w:t>Mail, Email or Fax to:</w:t>
            </w:r>
          </w:p>
          <w:p w:rsidR="00A016FB" w:rsidRPr="00722E12" w:rsidRDefault="00A016FB" w:rsidP="00247B68">
            <w:pPr>
              <w:rPr>
                <w:rFonts w:ascii="Arial" w:hAnsi="Arial" w:cs="Arial"/>
                <w:sz w:val="18"/>
              </w:rPr>
            </w:pPr>
            <w:r w:rsidRPr="00722E12">
              <w:rPr>
                <w:rFonts w:ascii="Arial" w:hAnsi="Arial" w:cs="Arial"/>
                <w:sz w:val="18"/>
              </w:rPr>
              <w:t xml:space="preserve">JBT Health &amp; Wellness Center, L587 </w:t>
            </w:r>
          </w:p>
          <w:p w:rsidR="00A016FB" w:rsidRPr="00722E12" w:rsidRDefault="00A016FB" w:rsidP="00247B68">
            <w:pPr>
              <w:rPr>
                <w:rFonts w:ascii="Arial" w:hAnsi="Arial" w:cs="Arial"/>
                <w:sz w:val="18"/>
              </w:rPr>
            </w:pPr>
            <w:r w:rsidRPr="00722E12">
              <w:rPr>
                <w:rFonts w:ascii="Arial" w:hAnsi="Arial" w:cs="Arial"/>
                <w:sz w:val="18"/>
              </w:rPr>
              <w:t>3181 SW Sam Jackson Park Road</w:t>
            </w:r>
          </w:p>
          <w:p w:rsidR="00A016FB" w:rsidRPr="00722E12" w:rsidRDefault="00A016FB" w:rsidP="00247B68">
            <w:pPr>
              <w:rPr>
                <w:rFonts w:ascii="Arial" w:hAnsi="Arial" w:cs="Arial"/>
                <w:sz w:val="18"/>
              </w:rPr>
            </w:pPr>
            <w:r w:rsidRPr="00722E12">
              <w:rPr>
                <w:rFonts w:ascii="Arial" w:hAnsi="Arial" w:cs="Arial"/>
                <w:sz w:val="18"/>
              </w:rPr>
              <w:t>Portland, OR 97239-3098</w:t>
            </w:r>
          </w:p>
          <w:p w:rsidR="00A016FB" w:rsidRPr="00722E12" w:rsidRDefault="00A016FB" w:rsidP="00247B68">
            <w:pPr>
              <w:rPr>
                <w:rFonts w:ascii="Arial" w:hAnsi="Arial" w:cs="Arial"/>
                <w:sz w:val="18"/>
              </w:rPr>
            </w:pPr>
            <w:r w:rsidRPr="00722E12">
              <w:rPr>
                <w:rFonts w:ascii="Arial" w:hAnsi="Arial" w:cs="Arial"/>
                <w:sz w:val="18"/>
              </w:rPr>
              <w:t>FAX:  503.494.2958</w:t>
            </w:r>
          </w:p>
          <w:p w:rsidR="00A016FB" w:rsidRPr="00722E12" w:rsidRDefault="00235A55" w:rsidP="00247B68">
            <w:pPr>
              <w:rPr>
                <w:rFonts w:ascii="Arial" w:hAnsi="Arial" w:cs="Arial"/>
                <w:sz w:val="18"/>
              </w:rPr>
            </w:pPr>
            <w:hyperlink r:id="rId11" w:history="1">
              <w:r w:rsidR="00A016FB" w:rsidRPr="00722E12">
                <w:rPr>
                  <w:rStyle w:val="Hyperlink"/>
                  <w:rFonts w:ascii="Arial" w:hAnsi="Arial" w:cs="Arial"/>
                  <w:sz w:val="18"/>
                </w:rPr>
                <w:t>askjbtRN@ohsu.edu</w:t>
              </w:r>
            </w:hyperlink>
          </w:p>
          <w:p w:rsidR="00A016FB" w:rsidRDefault="00A016FB" w:rsidP="00247B68">
            <w:pPr>
              <w:rPr>
                <w:rFonts w:ascii="Arial" w:hAnsi="Arial" w:cs="Arial"/>
                <w:b/>
                <w:sz w:val="22"/>
                <w:szCs w:val="22"/>
              </w:rPr>
            </w:pPr>
          </w:p>
        </w:tc>
        <w:tc>
          <w:tcPr>
            <w:tcW w:w="5790" w:type="dxa"/>
          </w:tcPr>
          <w:p w:rsidR="00A016FB" w:rsidRDefault="00A016FB" w:rsidP="00247B68">
            <w:pPr>
              <w:spacing w:line="480" w:lineRule="auto"/>
              <w:jc w:val="both"/>
              <w:rPr>
                <w:rFonts w:ascii="Arial" w:hAnsi="Arial" w:cs="Arial"/>
                <w:sz w:val="18"/>
              </w:rPr>
            </w:pPr>
          </w:p>
          <w:p w:rsidR="00A016FB" w:rsidRPr="00BA1D01" w:rsidRDefault="00A016FB" w:rsidP="00247B68">
            <w:pPr>
              <w:spacing w:line="480" w:lineRule="auto"/>
              <w:jc w:val="both"/>
              <w:rPr>
                <w:rFonts w:ascii="Arial" w:hAnsi="Arial" w:cs="Arial"/>
                <w:b/>
                <w:sz w:val="18"/>
              </w:rPr>
            </w:pPr>
            <w:r w:rsidRPr="00722E12">
              <w:rPr>
                <w:rFonts w:ascii="Arial" w:hAnsi="Arial" w:cs="Arial"/>
                <w:b/>
                <w:color w:val="FF0000"/>
                <w:sz w:val="18"/>
              </w:rPr>
              <w:t>*</w:t>
            </w:r>
            <w:r w:rsidRPr="00722E12">
              <w:rPr>
                <w:rFonts w:ascii="Arial" w:hAnsi="Arial" w:cs="Arial"/>
                <w:sz w:val="18"/>
              </w:rPr>
              <w:t>Name:___________________</w:t>
            </w:r>
            <w:r>
              <w:rPr>
                <w:rFonts w:ascii="Arial" w:hAnsi="Arial" w:cs="Arial"/>
                <w:sz w:val="18"/>
              </w:rPr>
              <w:t xml:space="preserve">  </w:t>
            </w:r>
            <w:r w:rsidRPr="00BA1D01">
              <w:rPr>
                <w:rFonts w:ascii="Arial" w:hAnsi="Arial" w:cs="Arial"/>
                <w:color w:val="FF0000"/>
                <w:sz w:val="18"/>
              </w:rPr>
              <w:t>*</w:t>
            </w:r>
            <w:r>
              <w:rPr>
                <w:rFonts w:ascii="Arial" w:hAnsi="Arial" w:cs="Arial"/>
                <w:sz w:val="18"/>
              </w:rPr>
              <w:t>U#__________________________</w:t>
            </w:r>
          </w:p>
          <w:p w:rsidR="00A016FB" w:rsidRPr="00722E12" w:rsidRDefault="00A016FB" w:rsidP="00247B68">
            <w:pPr>
              <w:spacing w:line="480" w:lineRule="auto"/>
              <w:jc w:val="both"/>
              <w:rPr>
                <w:rFonts w:ascii="Arial" w:hAnsi="Arial" w:cs="Arial"/>
                <w:sz w:val="18"/>
                <w:u w:val="single"/>
              </w:rPr>
            </w:pPr>
            <w:r w:rsidRPr="00722E12">
              <w:rPr>
                <w:rFonts w:ascii="Arial" w:hAnsi="Arial" w:cs="Arial"/>
                <w:b/>
                <w:color w:val="FF0000"/>
                <w:sz w:val="18"/>
              </w:rPr>
              <w:t>*</w:t>
            </w:r>
            <w:r w:rsidRPr="00722E12">
              <w:rPr>
                <w:rFonts w:ascii="Arial" w:hAnsi="Arial" w:cs="Arial"/>
                <w:sz w:val="18"/>
              </w:rPr>
              <w:t>DOB &amp; Place:</w:t>
            </w:r>
            <w:r>
              <w:rPr>
                <w:rFonts w:ascii="Arial" w:hAnsi="Arial" w:cs="Arial"/>
                <w:sz w:val="18"/>
              </w:rPr>
              <w:t xml:space="preserve"> __________________________________________</w:t>
            </w:r>
          </w:p>
          <w:p w:rsidR="00A016FB" w:rsidRDefault="00A016FB" w:rsidP="00247B68">
            <w:pPr>
              <w:jc w:val="both"/>
              <w:rPr>
                <w:rFonts w:ascii="Arial" w:hAnsi="Arial" w:cs="Arial"/>
                <w:sz w:val="18"/>
              </w:rPr>
            </w:pPr>
            <w:r w:rsidRPr="00722E12">
              <w:rPr>
                <w:rFonts w:ascii="Arial" w:hAnsi="Arial" w:cs="Arial"/>
                <w:sz w:val="18"/>
              </w:rPr>
              <w:t>Email address:_____________________</w:t>
            </w:r>
            <w:r>
              <w:rPr>
                <w:rFonts w:ascii="Arial" w:hAnsi="Arial" w:cs="Arial"/>
                <w:sz w:val="18"/>
              </w:rPr>
              <w:t>______</w:t>
            </w:r>
            <w:r w:rsidRPr="00722E12">
              <w:rPr>
                <w:rFonts w:ascii="Arial" w:hAnsi="Arial" w:cs="Arial"/>
                <w:sz w:val="18"/>
              </w:rPr>
              <w:t>_____</w:t>
            </w:r>
            <w:r>
              <w:rPr>
                <w:rFonts w:ascii="Arial" w:hAnsi="Arial" w:cs="Arial"/>
                <w:sz w:val="18"/>
              </w:rPr>
              <w:t>__________</w:t>
            </w:r>
          </w:p>
          <w:p w:rsidR="00A016FB" w:rsidRDefault="00A016FB" w:rsidP="00247B68">
            <w:pPr>
              <w:jc w:val="center"/>
              <w:rPr>
                <w:rFonts w:ascii="Arial" w:hAnsi="Arial" w:cs="Arial"/>
                <w:sz w:val="16"/>
                <w:szCs w:val="16"/>
              </w:rPr>
            </w:pPr>
            <w:r>
              <w:rPr>
                <w:rFonts w:ascii="Arial" w:hAnsi="Arial" w:cs="Arial"/>
                <w:sz w:val="16"/>
                <w:szCs w:val="16"/>
              </w:rPr>
              <w:t>Email address that you would like communication about your compliance sent</w:t>
            </w:r>
          </w:p>
          <w:p w:rsidR="00A016FB" w:rsidRPr="00357D27" w:rsidRDefault="00A016FB" w:rsidP="00247B68">
            <w:pPr>
              <w:jc w:val="center"/>
              <w:rPr>
                <w:rFonts w:ascii="Arial" w:hAnsi="Arial" w:cs="Arial"/>
                <w:sz w:val="16"/>
                <w:szCs w:val="16"/>
              </w:rPr>
            </w:pPr>
            <w:r>
              <w:rPr>
                <w:rFonts w:ascii="Arial" w:hAnsi="Arial" w:cs="Arial"/>
                <w:sz w:val="16"/>
                <w:szCs w:val="16"/>
              </w:rPr>
              <w:t xml:space="preserve"> </w:t>
            </w:r>
          </w:p>
          <w:p w:rsidR="00A016FB" w:rsidRPr="00722E12" w:rsidRDefault="00A016FB" w:rsidP="00247B68">
            <w:pPr>
              <w:jc w:val="both"/>
              <w:rPr>
                <w:rFonts w:ascii="Arial" w:hAnsi="Arial" w:cs="Arial"/>
                <w:sz w:val="18"/>
              </w:rPr>
            </w:pPr>
            <w:r w:rsidRPr="00722E12">
              <w:rPr>
                <w:rFonts w:ascii="Arial" w:hAnsi="Arial" w:cs="Arial"/>
                <w:sz w:val="18"/>
              </w:rPr>
              <w:t>OHSU program:__________________</w:t>
            </w:r>
            <w:r>
              <w:rPr>
                <w:rFonts w:ascii="Arial" w:hAnsi="Arial" w:cs="Arial"/>
                <w:sz w:val="18"/>
              </w:rPr>
              <w:t>_________________</w:t>
            </w:r>
            <w:r w:rsidRPr="00722E12">
              <w:rPr>
                <w:rFonts w:ascii="Arial" w:hAnsi="Arial" w:cs="Arial"/>
                <w:sz w:val="18"/>
              </w:rPr>
              <w:t>______</w:t>
            </w:r>
            <w:r w:rsidRPr="00722E12">
              <w:rPr>
                <w:rFonts w:ascii="Arial" w:hAnsi="Arial" w:cs="Arial"/>
                <w:sz w:val="18"/>
              </w:rPr>
              <w:softHyphen/>
            </w:r>
            <w:r w:rsidRPr="00722E12">
              <w:rPr>
                <w:rFonts w:ascii="Arial" w:hAnsi="Arial" w:cs="Arial"/>
                <w:sz w:val="18"/>
              </w:rPr>
              <w:softHyphen/>
            </w:r>
            <w:r w:rsidRPr="00722E12">
              <w:rPr>
                <w:rFonts w:ascii="Arial" w:hAnsi="Arial" w:cs="Arial"/>
                <w:sz w:val="18"/>
              </w:rPr>
              <w:softHyphen/>
            </w:r>
          </w:p>
          <w:p w:rsidR="00A016FB" w:rsidRPr="00722E12" w:rsidRDefault="00A016FB" w:rsidP="00247B68">
            <w:pPr>
              <w:ind w:left="180"/>
              <w:jc w:val="both"/>
              <w:rPr>
                <w:rFonts w:ascii="Arial" w:hAnsi="Arial" w:cs="Arial"/>
                <w:sz w:val="18"/>
              </w:rPr>
            </w:pPr>
            <w:r>
              <w:rPr>
                <w:rFonts w:ascii="Arial" w:hAnsi="Arial" w:cs="Arial"/>
                <w:sz w:val="18"/>
              </w:rPr>
              <w:t>(medical, dental</w:t>
            </w:r>
            <w:r w:rsidRPr="00722E12">
              <w:rPr>
                <w:rFonts w:ascii="Arial" w:hAnsi="Arial" w:cs="Arial"/>
                <w:sz w:val="18"/>
              </w:rPr>
              <w:t>, pharmacy</w:t>
            </w:r>
            <w:r>
              <w:rPr>
                <w:rFonts w:ascii="Arial" w:hAnsi="Arial" w:cs="Arial"/>
                <w:sz w:val="18"/>
              </w:rPr>
              <w:t>,</w:t>
            </w:r>
            <w:r w:rsidRPr="00722E12">
              <w:rPr>
                <w:rFonts w:ascii="Arial" w:hAnsi="Arial" w:cs="Arial"/>
                <w:sz w:val="18"/>
              </w:rPr>
              <w:t xml:space="preserve"> etc</w:t>
            </w:r>
            <w:r>
              <w:rPr>
                <w:rFonts w:ascii="Arial" w:hAnsi="Arial" w:cs="Arial"/>
                <w:sz w:val="18"/>
              </w:rPr>
              <w:t>.</w:t>
            </w:r>
            <w:r w:rsidRPr="00722E12">
              <w:rPr>
                <w:rFonts w:ascii="Arial" w:hAnsi="Arial" w:cs="Arial"/>
                <w:sz w:val="18"/>
              </w:rPr>
              <w:t>)</w:t>
            </w:r>
          </w:p>
          <w:p w:rsidR="00A016FB" w:rsidRPr="00722E12" w:rsidRDefault="00A016FB" w:rsidP="00247B68">
            <w:pPr>
              <w:ind w:left="180"/>
              <w:jc w:val="both"/>
              <w:rPr>
                <w:rFonts w:ascii="Arial" w:hAnsi="Arial" w:cs="Arial"/>
                <w:sz w:val="18"/>
              </w:rPr>
            </w:pPr>
          </w:p>
          <w:p w:rsidR="00A016FB" w:rsidRPr="00722E12" w:rsidRDefault="00A016FB" w:rsidP="00247B68">
            <w:pPr>
              <w:jc w:val="both"/>
              <w:rPr>
                <w:rFonts w:ascii="Arial" w:hAnsi="Arial" w:cs="Arial"/>
                <w:sz w:val="18"/>
              </w:rPr>
            </w:pPr>
            <w:r>
              <w:rPr>
                <w:rFonts w:ascii="Arial" w:hAnsi="Arial" w:cs="Arial"/>
                <w:sz w:val="18"/>
              </w:rPr>
              <w:t>Matriculation</w:t>
            </w:r>
            <w:r w:rsidRPr="00722E12">
              <w:rPr>
                <w:rFonts w:ascii="Arial" w:hAnsi="Arial" w:cs="Arial"/>
                <w:sz w:val="18"/>
              </w:rPr>
              <w:t xml:space="preserve"> date:</w:t>
            </w:r>
            <w:r>
              <w:rPr>
                <w:rFonts w:ascii="Arial" w:hAnsi="Arial" w:cs="Arial"/>
                <w:sz w:val="18"/>
              </w:rPr>
              <w:t xml:space="preserve">  </w:t>
            </w:r>
            <w:r w:rsidRPr="00722E12">
              <w:rPr>
                <w:rFonts w:ascii="Arial" w:hAnsi="Arial" w:cs="Arial"/>
                <w:sz w:val="18"/>
              </w:rPr>
              <w:t>___________________________</w:t>
            </w:r>
            <w:r w:rsidRPr="00722E12">
              <w:rPr>
                <w:rFonts w:ascii="Arial" w:hAnsi="Arial" w:cs="Arial"/>
                <w:sz w:val="18"/>
              </w:rPr>
              <w:softHyphen/>
            </w:r>
          </w:p>
          <w:p w:rsidR="00A016FB" w:rsidRPr="00722E12" w:rsidRDefault="00A016FB" w:rsidP="00247B68">
            <w:pPr>
              <w:ind w:left="180"/>
              <w:jc w:val="both"/>
              <w:rPr>
                <w:rFonts w:ascii="Arial" w:hAnsi="Arial" w:cs="Arial"/>
                <w:sz w:val="18"/>
              </w:rPr>
            </w:pPr>
          </w:p>
          <w:p w:rsidR="00A016FB" w:rsidRPr="00277EE1" w:rsidRDefault="00A016FB" w:rsidP="00247B68">
            <w:pPr>
              <w:jc w:val="center"/>
              <w:rPr>
                <w:rFonts w:ascii="Arial" w:hAnsi="Arial" w:cs="Arial"/>
                <w:b/>
                <w:sz w:val="16"/>
                <w:szCs w:val="16"/>
              </w:rPr>
            </w:pPr>
            <w:r w:rsidRPr="00277EE1">
              <w:rPr>
                <w:rFonts w:ascii="Arial" w:hAnsi="Arial" w:cs="Arial"/>
                <w:b/>
                <w:sz w:val="16"/>
                <w:szCs w:val="16"/>
              </w:rPr>
              <w:t xml:space="preserve">REQUIRED IMMUNIZATIONS -Dates must include MM/DD/YYYY if available. Please write clearly </w:t>
            </w:r>
            <w:r>
              <w:rPr>
                <w:rFonts w:ascii="Arial" w:hAnsi="Arial" w:cs="Arial"/>
                <w:b/>
                <w:sz w:val="16"/>
                <w:szCs w:val="16"/>
              </w:rPr>
              <w:t xml:space="preserve">and fill in all requirements, </w:t>
            </w:r>
            <w:r w:rsidRPr="00277EE1">
              <w:rPr>
                <w:rFonts w:ascii="Arial" w:hAnsi="Arial" w:cs="Arial"/>
                <w:b/>
                <w:sz w:val="16"/>
                <w:szCs w:val="16"/>
              </w:rPr>
              <w:t>or we will be unable to process your form.</w:t>
            </w:r>
            <w:r>
              <w:rPr>
                <w:rFonts w:ascii="Arial" w:hAnsi="Arial" w:cs="Arial"/>
                <w:b/>
                <w:sz w:val="16"/>
                <w:szCs w:val="16"/>
              </w:rPr>
              <w:t xml:space="preserve"> If you have any questions, please email askjbtrn@ohsu.edu</w:t>
            </w:r>
          </w:p>
          <w:p w:rsidR="00A016FB" w:rsidRPr="00277EE1" w:rsidRDefault="00A016FB" w:rsidP="00247B68">
            <w:pPr>
              <w:jc w:val="center"/>
              <w:rPr>
                <w:rFonts w:ascii="Arial" w:hAnsi="Arial" w:cs="Arial"/>
                <w:color w:val="FF0000"/>
                <w:sz w:val="16"/>
                <w:szCs w:val="16"/>
              </w:rPr>
            </w:pPr>
            <w:r>
              <w:rPr>
                <w:rFonts w:ascii="Arial" w:hAnsi="Arial" w:cs="Arial"/>
                <w:color w:val="FF0000"/>
                <w:sz w:val="16"/>
                <w:szCs w:val="16"/>
              </w:rPr>
              <w:t>Requirements</w:t>
            </w:r>
            <w:r w:rsidRPr="00277EE1">
              <w:rPr>
                <w:rFonts w:ascii="Arial" w:hAnsi="Arial" w:cs="Arial"/>
                <w:color w:val="FF0000"/>
                <w:sz w:val="16"/>
                <w:szCs w:val="16"/>
              </w:rPr>
              <w:t xml:space="preserve"> still incomplete</w:t>
            </w:r>
            <w:r>
              <w:rPr>
                <w:rFonts w:ascii="Arial" w:hAnsi="Arial" w:cs="Arial"/>
                <w:color w:val="FF0000"/>
                <w:sz w:val="16"/>
                <w:szCs w:val="16"/>
              </w:rPr>
              <w:t xml:space="preserve"> and not in process</w:t>
            </w:r>
            <w:r w:rsidRPr="00277EE1">
              <w:rPr>
                <w:rFonts w:ascii="Arial" w:hAnsi="Arial" w:cs="Arial"/>
                <w:color w:val="FF0000"/>
                <w:sz w:val="16"/>
                <w:szCs w:val="16"/>
              </w:rPr>
              <w:t xml:space="preserve"> 2 weeks after matriculation will incur a $95 fee.</w:t>
            </w:r>
          </w:p>
          <w:p w:rsidR="00A016FB" w:rsidRDefault="00A016FB" w:rsidP="00247B68">
            <w:pPr>
              <w:jc w:val="center"/>
              <w:rPr>
                <w:rFonts w:ascii="Arial" w:hAnsi="Arial" w:cs="Arial"/>
                <w:color w:val="FF0000"/>
                <w:sz w:val="16"/>
                <w:szCs w:val="16"/>
              </w:rPr>
            </w:pPr>
            <w:r>
              <w:rPr>
                <w:rFonts w:ascii="Arial" w:hAnsi="Arial" w:cs="Arial"/>
                <w:color w:val="FF0000"/>
                <w:sz w:val="16"/>
                <w:szCs w:val="16"/>
              </w:rPr>
              <w:t>Requirements</w:t>
            </w:r>
            <w:r w:rsidRPr="00277EE1">
              <w:rPr>
                <w:rFonts w:ascii="Arial" w:hAnsi="Arial" w:cs="Arial"/>
                <w:color w:val="FF0000"/>
                <w:sz w:val="16"/>
                <w:szCs w:val="16"/>
              </w:rPr>
              <w:t xml:space="preserve"> still incomplete</w:t>
            </w:r>
            <w:r>
              <w:rPr>
                <w:rFonts w:ascii="Arial" w:hAnsi="Arial" w:cs="Arial"/>
                <w:color w:val="FF0000"/>
                <w:sz w:val="16"/>
                <w:szCs w:val="16"/>
              </w:rPr>
              <w:t xml:space="preserve"> and not in process</w:t>
            </w:r>
            <w:r w:rsidRPr="00277EE1">
              <w:rPr>
                <w:rFonts w:ascii="Arial" w:hAnsi="Arial" w:cs="Arial"/>
                <w:color w:val="FF0000"/>
                <w:sz w:val="16"/>
                <w:szCs w:val="16"/>
              </w:rPr>
              <w:t xml:space="preserve"> 4 weeks after matriculation will have a hold placed on the account.</w:t>
            </w:r>
          </w:p>
          <w:p w:rsidR="00A016FB" w:rsidRDefault="00A016FB" w:rsidP="00247B68">
            <w:pPr>
              <w:rPr>
                <w:rFonts w:ascii="Arial" w:hAnsi="Arial" w:cs="Arial"/>
                <w:b/>
                <w:sz w:val="22"/>
                <w:szCs w:val="22"/>
              </w:rPr>
            </w:pPr>
          </w:p>
        </w:tc>
        <w:tc>
          <w:tcPr>
            <w:tcW w:w="1795" w:type="dxa"/>
            <w:vAlign w:val="center"/>
          </w:tcPr>
          <w:p w:rsidR="00A016FB" w:rsidRDefault="00A016FB" w:rsidP="00247B68">
            <w:pPr>
              <w:rPr>
                <w:rFonts w:ascii="Arial" w:hAnsi="Arial" w:cs="Arial"/>
                <w:b/>
                <w:sz w:val="22"/>
                <w:szCs w:val="22"/>
              </w:rPr>
            </w:pPr>
            <w:r w:rsidRPr="00357D27">
              <w:rPr>
                <w:rFonts w:ascii="Arial" w:hAnsi="Arial" w:cs="Arial"/>
                <w:b/>
                <w:sz w:val="18"/>
              </w:rPr>
              <w:t>***</w:t>
            </w:r>
            <w:r>
              <w:rPr>
                <w:rFonts w:ascii="Arial" w:hAnsi="Arial" w:cs="Arial"/>
                <w:b/>
                <w:sz w:val="18"/>
              </w:rPr>
              <w:t>By sending in this form, you agree to allow JBT Health and Wellness Center to share compliance-only information with your academic program during the entirety of your academic schooling at OHSU</w:t>
            </w:r>
            <w:r w:rsidRPr="00357D27">
              <w:rPr>
                <w:rFonts w:ascii="Arial" w:hAnsi="Arial" w:cs="Arial"/>
                <w:b/>
                <w:sz w:val="18"/>
              </w:rPr>
              <w:t>.***</w:t>
            </w:r>
          </w:p>
        </w:tc>
      </w:tr>
    </w:tbl>
    <w:p w:rsidR="00A016FB" w:rsidRDefault="00A016FB" w:rsidP="00A016FB">
      <w:pPr>
        <w:rPr>
          <w:rFonts w:ascii="Arial" w:hAnsi="Arial" w:cs="Arial"/>
          <w:sz w:val="16"/>
          <w:szCs w:val="16"/>
        </w:rPr>
      </w:pPr>
    </w:p>
    <w:p w:rsidR="00A016FB" w:rsidRPr="00277EE1" w:rsidRDefault="00A016FB" w:rsidP="00A016FB">
      <w:pPr>
        <w:rPr>
          <w:rFonts w:ascii="Arial" w:hAnsi="Arial" w:cs="Arial"/>
          <w:sz w:val="16"/>
          <w:szCs w:val="16"/>
        </w:rPr>
      </w:pPr>
      <w:r>
        <w:rPr>
          <w:rFonts w:ascii="Arial" w:hAnsi="Arial" w:cs="Arial"/>
          <w:sz w:val="16"/>
          <w:szCs w:val="16"/>
        </w:rPr>
        <w:t>1</w:t>
      </w:r>
      <w:r w:rsidRPr="00277EE1">
        <w:rPr>
          <w:rFonts w:ascii="Arial" w:hAnsi="Arial" w:cs="Arial"/>
          <w:sz w:val="16"/>
          <w:szCs w:val="16"/>
        </w:rPr>
        <w:t>) TETANUS/DIPHTHERIA Required:</w:t>
      </w:r>
    </w:p>
    <w:p w:rsidR="00A016FB" w:rsidRPr="00277EE1" w:rsidRDefault="00A016FB" w:rsidP="00A016FB">
      <w:pPr>
        <w:ind w:left="720"/>
        <w:rPr>
          <w:rFonts w:ascii="Arial" w:hAnsi="Arial" w:cs="Arial"/>
          <w:sz w:val="16"/>
          <w:szCs w:val="16"/>
        </w:rPr>
      </w:pPr>
      <w:r>
        <w:rPr>
          <w:rFonts w:ascii="Arial" w:hAnsi="Arial" w:cs="Arial"/>
          <w:sz w:val="16"/>
          <w:szCs w:val="16"/>
        </w:rPr>
        <w:t>1) Primary series of 5</w:t>
      </w:r>
      <w:r w:rsidRPr="00277EE1">
        <w:rPr>
          <w:rFonts w:ascii="Arial" w:hAnsi="Arial" w:cs="Arial"/>
          <w:sz w:val="16"/>
          <w:szCs w:val="16"/>
        </w:rPr>
        <w:t xml:space="preserve"> </w:t>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t xml:space="preserve">Date </w:t>
      </w:r>
      <w:r>
        <w:rPr>
          <w:rFonts w:ascii="Arial" w:hAnsi="Arial" w:cs="Arial"/>
          <w:sz w:val="16"/>
          <w:szCs w:val="16"/>
        </w:rPr>
        <w:t>of completion</w:t>
      </w:r>
      <w:r w:rsidRPr="00277EE1">
        <w:rPr>
          <w:rFonts w:ascii="Arial" w:hAnsi="Arial" w:cs="Arial"/>
          <w:sz w:val="16"/>
          <w:szCs w:val="16"/>
        </w:rPr>
        <w:t>: ______________</w:t>
      </w:r>
    </w:p>
    <w:p w:rsidR="00A016FB" w:rsidRPr="00277EE1" w:rsidRDefault="00A016FB" w:rsidP="00A016FB">
      <w:pPr>
        <w:ind w:left="720"/>
        <w:rPr>
          <w:rFonts w:ascii="Arial" w:hAnsi="Arial" w:cs="Arial"/>
          <w:sz w:val="16"/>
          <w:szCs w:val="16"/>
        </w:rPr>
      </w:pPr>
      <w:r w:rsidRPr="00277EE1">
        <w:rPr>
          <w:rFonts w:ascii="Arial" w:hAnsi="Arial" w:cs="Arial"/>
          <w:sz w:val="16"/>
          <w:szCs w:val="16"/>
        </w:rPr>
        <w:t xml:space="preserve">2) 1 Tdap booster &gt;=11 years old </w:t>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t>Date: _______________________</w:t>
      </w:r>
      <w:r>
        <w:rPr>
          <w:rFonts w:ascii="Arial" w:hAnsi="Arial" w:cs="Arial"/>
          <w:sz w:val="16"/>
          <w:szCs w:val="16"/>
        </w:rPr>
        <w:t>__</w:t>
      </w:r>
    </w:p>
    <w:p w:rsidR="00A016FB" w:rsidRPr="00277EE1" w:rsidRDefault="00A016FB" w:rsidP="00A016FB">
      <w:pPr>
        <w:rPr>
          <w:rFonts w:ascii="Arial" w:hAnsi="Arial" w:cs="Arial"/>
          <w:sz w:val="16"/>
          <w:szCs w:val="16"/>
        </w:rPr>
      </w:pPr>
      <w:r w:rsidRPr="00277EE1">
        <w:rPr>
          <w:rFonts w:ascii="Arial" w:hAnsi="Arial" w:cs="Arial"/>
          <w:b/>
          <w:sz w:val="16"/>
          <w:szCs w:val="16"/>
        </w:rPr>
        <w:t>AND</w:t>
      </w:r>
      <w:r w:rsidRPr="00277EE1">
        <w:rPr>
          <w:rFonts w:ascii="Arial" w:hAnsi="Arial" w:cs="Arial"/>
          <w:sz w:val="16"/>
          <w:szCs w:val="16"/>
        </w:rPr>
        <w:tab/>
        <w:t>3) T</w:t>
      </w:r>
      <w:r>
        <w:rPr>
          <w:rFonts w:ascii="Arial" w:hAnsi="Arial" w:cs="Arial"/>
          <w:sz w:val="16"/>
          <w:szCs w:val="16"/>
        </w:rPr>
        <w:t>d</w:t>
      </w:r>
      <w:r w:rsidRPr="00277EE1">
        <w:rPr>
          <w:rFonts w:ascii="Arial" w:hAnsi="Arial" w:cs="Arial"/>
          <w:sz w:val="16"/>
          <w:szCs w:val="16"/>
        </w:rPr>
        <w:t xml:space="preserve"> booster </w:t>
      </w:r>
      <w:r w:rsidRPr="00277EE1">
        <w:rPr>
          <w:rFonts w:ascii="Arial" w:hAnsi="Arial" w:cs="Arial"/>
          <w:b/>
          <w:sz w:val="16"/>
          <w:szCs w:val="16"/>
          <w:u w:val="single"/>
        </w:rPr>
        <w:t>IF</w:t>
      </w:r>
      <w:r>
        <w:rPr>
          <w:rFonts w:ascii="Arial" w:hAnsi="Arial" w:cs="Arial"/>
          <w:sz w:val="16"/>
          <w:szCs w:val="16"/>
        </w:rPr>
        <w:t xml:space="preserve"> Tdap was &gt;= 10 years ago</w:t>
      </w:r>
      <w:r>
        <w:rPr>
          <w:rFonts w:ascii="Arial" w:hAnsi="Arial" w:cs="Arial"/>
          <w:sz w:val="16"/>
          <w:szCs w:val="16"/>
        </w:rPr>
        <w:tab/>
      </w:r>
      <w:r w:rsidRPr="00277EE1">
        <w:rPr>
          <w:rFonts w:ascii="Arial" w:hAnsi="Arial" w:cs="Arial"/>
          <w:sz w:val="16"/>
          <w:szCs w:val="16"/>
        </w:rPr>
        <w:tab/>
      </w:r>
      <w:r>
        <w:rPr>
          <w:rFonts w:ascii="Arial" w:hAnsi="Arial" w:cs="Arial"/>
          <w:sz w:val="16"/>
          <w:szCs w:val="16"/>
        </w:rPr>
        <w:tab/>
      </w:r>
      <w:r w:rsidRPr="00277EE1">
        <w:rPr>
          <w:rFonts w:ascii="Arial" w:hAnsi="Arial" w:cs="Arial"/>
          <w:sz w:val="16"/>
          <w:szCs w:val="16"/>
        </w:rPr>
        <w:t>Date: _______________________</w:t>
      </w:r>
      <w:r>
        <w:rPr>
          <w:rFonts w:ascii="Arial" w:hAnsi="Arial" w:cs="Arial"/>
          <w:sz w:val="16"/>
          <w:szCs w:val="16"/>
        </w:rPr>
        <w:t>__</w:t>
      </w:r>
    </w:p>
    <w:p w:rsidR="00A016FB" w:rsidRPr="00BA1D01" w:rsidRDefault="00A016FB" w:rsidP="00A016FB">
      <w:pPr>
        <w:rPr>
          <w:rFonts w:ascii="Arial" w:hAnsi="Arial" w:cs="Arial"/>
          <w:b/>
          <w:sz w:val="22"/>
          <w:szCs w:val="22"/>
        </w:rPr>
      </w:pPr>
      <w:r w:rsidRPr="00BA1D01">
        <w:rPr>
          <w:rFonts w:ascii="Arial" w:hAnsi="Arial" w:cs="Arial"/>
          <w:b/>
          <w:sz w:val="22"/>
          <w:szCs w:val="22"/>
        </w:rPr>
        <w:t>________________________________________________________________________________________</w:t>
      </w:r>
    </w:p>
    <w:p w:rsidR="00A016FB" w:rsidRPr="00277EE1" w:rsidRDefault="00A016FB" w:rsidP="00A016FB">
      <w:pPr>
        <w:rPr>
          <w:rFonts w:ascii="Arial" w:hAnsi="Arial" w:cs="Arial"/>
          <w:sz w:val="16"/>
          <w:szCs w:val="16"/>
        </w:rPr>
      </w:pPr>
    </w:p>
    <w:p w:rsidR="00A016FB" w:rsidRPr="00277EE1" w:rsidRDefault="00A016FB" w:rsidP="00A016FB">
      <w:pPr>
        <w:rPr>
          <w:rFonts w:ascii="Arial" w:hAnsi="Arial" w:cs="Arial"/>
          <w:sz w:val="16"/>
          <w:szCs w:val="16"/>
        </w:rPr>
      </w:pPr>
      <w:r w:rsidRPr="00277EE1">
        <w:rPr>
          <w:rFonts w:ascii="Arial" w:hAnsi="Arial" w:cs="Arial"/>
          <w:sz w:val="16"/>
          <w:szCs w:val="16"/>
        </w:rPr>
        <w:t xml:space="preserve">2) MEASLES/MUMPS/RUBELLA Required: </w:t>
      </w:r>
    </w:p>
    <w:p w:rsidR="00A016FB" w:rsidRPr="00277EE1" w:rsidRDefault="00A016FB" w:rsidP="00A016FB">
      <w:pPr>
        <w:ind w:firstLine="720"/>
        <w:rPr>
          <w:rFonts w:ascii="Arial" w:hAnsi="Arial" w:cs="Arial"/>
          <w:sz w:val="16"/>
          <w:szCs w:val="16"/>
        </w:rPr>
      </w:pPr>
      <w:r w:rsidRPr="00277EE1">
        <w:rPr>
          <w:rFonts w:ascii="Arial" w:hAnsi="Arial" w:cs="Arial"/>
          <w:sz w:val="16"/>
          <w:szCs w:val="16"/>
        </w:rPr>
        <w:t xml:space="preserve">1) Two MMR vaccinations </w:t>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t>Date #1: ______________</w:t>
      </w:r>
      <w:r w:rsidRPr="00277EE1">
        <w:rPr>
          <w:rFonts w:ascii="Arial" w:hAnsi="Arial" w:cs="Arial"/>
          <w:sz w:val="16"/>
          <w:szCs w:val="16"/>
        </w:rPr>
        <w:tab/>
      </w:r>
      <w:r w:rsidRPr="00277EE1">
        <w:rPr>
          <w:rFonts w:ascii="Arial" w:hAnsi="Arial" w:cs="Arial"/>
          <w:sz w:val="16"/>
          <w:szCs w:val="16"/>
        </w:rPr>
        <w:tab/>
        <w:t>Date #2: ______________</w:t>
      </w:r>
    </w:p>
    <w:p w:rsidR="00A016FB" w:rsidRPr="00277EE1" w:rsidRDefault="00A016FB" w:rsidP="00A016FB">
      <w:pPr>
        <w:rPr>
          <w:rFonts w:ascii="Arial" w:hAnsi="Arial" w:cs="Arial"/>
          <w:sz w:val="16"/>
          <w:szCs w:val="16"/>
        </w:rPr>
      </w:pPr>
      <w:r w:rsidRPr="00277EE1">
        <w:rPr>
          <w:rFonts w:ascii="Arial" w:hAnsi="Arial" w:cs="Arial"/>
          <w:b/>
          <w:sz w:val="16"/>
          <w:szCs w:val="16"/>
        </w:rPr>
        <w:t xml:space="preserve">OR </w:t>
      </w:r>
      <w:r w:rsidRPr="00277EE1">
        <w:rPr>
          <w:rFonts w:ascii="Arial" w:hAnsi="Arial" w:cs="Arial"/>
          <w:sz w:val="16"/>
          <w:szCs w:val="16"/>
        </w:rPr>
        <w:tab/>
        <w:t xml:space="preserve">2) Immunity confirmed by blood titer </w:t>
      </w:r>
      <w:r w:rsidRPr="00277EE1">
        <w:rPr>
          <w:rFonts w:ascii="Arial" w:hAnsi="Arial" w:cs="Arial"/>
          <w:b/>
          <w:sz w:val="16"/>
          <w:szCs w:val="16"/>
        </w:rPr>
        <w:t>(Attach copy of lab report):</w:t>
      </w:r>
    </w:p>
    <w:p w:rsidR="00A016FB" w:rsidRPr="00277EE1" w:rsidRDefault="00A016FB" w:rsidP="00A016FB">
      <w:pPr>
        <w:ind w:left="720" w:firstLine="720"/>
        <w:rPr>
          <w:rFonts w:ascii="Arial" w:hAnsi="Arial" w:cs="Arial"/>
          <w:sz w:val="16"/>
          <w:szCs w:val="16"/>
        </w:rPr>
      </w:pPr>
      <w:r w:rsidRPr="00277EE1">
        <w:rPr>
          <w:rFonts w:ascii="Arial" w:hAnsi="Arial" w:cs="Arial"/>
          <w:sz w:val="16"/>
          <w:szCs w:val="16"/>
        </w:rPr>
        <w:t xml:space="preserve">Measles (Rubeola) </w:t>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Pr>
          <w:rFonts w:ascii="Arial" w:hAnsi="Arial" w:cs="Arial"/>
          <w:sz w:val="16"/>
          <w:szCs w:val="16"/>
        </w:rPr>
        <w:tab/>
      </w:r>
      <w:r w:rsidRPr="00277EE1">
        <w:rPr>
          <w:rFonts w:ascii="Arial" w:hAnsi="Arial" w:cs="Arial"/>
          <w:sz w:val="16"/>
          <w:szCs w:val="16"/>
        </w:rPr>
        <w:t>Date of titer: __________</w:t>
      </w:r>
      <w:r w:rsidRPr="00277EE1">
        <w:rPr>
          <w:rFonts w:ascii="Arial" w:hAnsi="Arial" w:cs="Arial"/>
          <w:sz w:val="16"/>
          <w:szCs w:val="16"/>
        </w:rPr>
        <w:tab/>
      </w:r>
      <w:r w:rsidRPr="00277EE1">
        <w:rPr>
          <w:rFonts w:ascii="Arial" w:hAnsi="Arial" w:cs="Arial"/>
          <w:sz w:val="16"/>
          <w:szCs w:val="16"/>
        </w:rPr>
        <w:tab/>
        <w:t>Result: _______________</w:t>
      </w:r>
    </w:p>
    <w:p w:rsidR="00A016FB" w:rsidRPr="00277EE1" w:rsidRDefault="00A016FB" w:rsidP="00A016FB">
      <w:pPr>
        <w:ind w:left="720" w:firstLine="720"/>
        <w:rPr>
          <w:rFonts w:ascii="Arial" w:hAnsi="Arial" w:cs="Arial"/>
          <w:sz w:val="16"/>
          <w:szCs w:val="16"/>
        </w:rPr>
      </w:pPr>
      <w:r w:rsidRPr="00277EE1">
        <w:rPr>
          <w:rFonts w:ascii="Arial" w:hAnsi="Arial" w:cs="Arial"/>
          <w:sz w:val="16"/>
          <w:szCs w:val="16"/>
        </w:rPr>
        <w:t xml:space="preserve">Mumps </w:t>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t>Date of titer: __________</w:t>
      </w:r>
      <w:r w:rsidRPr="00277EE1">
        <w:rPr>
          <w:rFonts w:ascii="Arial" w:hAnsi="Arial" w:cs="Arial"/>
          <w:sz w:val="16"/>
          <w:szCs w:val="16"/>
        </w:rPr>
        <w:tab/>
      </w:r>
      <w:r w:rsidRPr="00277EE1">
        <w:rPr>
          <w:rFonts w:ascii="Arial" w:hAnsi="Arial" w:cs="Arial"/>
          <w:sz w:val="16"/>
          <w:szCs w:val="16"/>
        </w:rPr>
        <w:tab/>
        <w:t>Result: _______________</w:t>
      </w:r>
    </w:p>
    <w:p w:rsidR="00A016FB" w:rsidRPr="00277EE1" w:rsidRDefault="00A016FB" w:rsidP="00A016FB">
      <w:pPr>
        <w:ind w:left="720" w:firstLine="720"/>
        <w:rPr>
          <w:rFonts w:ascii="Arial" w:hAnsi="Arial" w:cs="Arial"/>
          <w:sz w:val="16"/>
          <w:szCs w:val="16"/>
        </w:rPr>
      </w:pPr>
      <w:r w:rsidRPr="00277EE1">
        <w:rPr>
          <w:rFonts w:ascii="Arial" w:hAnsi="Arial" w:cs="Arial"/>
          <w:sz w:val="16"/>
          <w:szCs w:val="16"/>
        </w:rPr>
        <w:t xml:space="preserve">Rubella </w:t>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t>Date of titer: __________</w:t>
      </w:r>
      <w:r w:rsidRPr="00277EE1">
        <w:rPr>
          <w:rFonts w:ascii="Arial" w:hAnsi="Arial" w:cs="Arial"/>
          <w:sz w:val="16"/>
          <w:szCs w:val="16"/>
        </w:rPr>
        <w:tab/>
      </w:r>
      <w:r w:rsidRPr="00277EE1">
        <w:rPr>
          <w:rFonts w:ascii="Arial" w:hAnsi="Arial" w:cs="Arial"/>
          <w:sz w:val="16"/>
          <w:szCs w:val="16"/>
        </w:rPr>
        <w:tab/>
        <w:t>Result: _______________</w:t>
      </w:r>
    </w:p>
    <w:p w:rsidR="00A016FB" w:rsidRPr="00BA1D01" w:rsidRDefault="00A016FB" w:rsidP="00A016FB">
      <w:pPr>
        <w:rPr>
          <w:rFonts w:ascii="Arial" w:hAnsi="Arial" w:cs="Arial"/>
          <w:b/>
          <w:sz w:val="22"/>
          <w:szCs w:val="22"/>
        </w:rPr>
      </w:pPr>
      <w:r w:rsidRPr="00BA1D01">
        <w:rPr>
          <w:rFonts w:ascii="Arial" w:hAnsi="Arial" w:cs="Arial"/>
          <w:b/>
          <w:sz w:val="22"/>
          <w:szCs w:val="22"/>
        </w:rPr>
        <w:t>________________________________________________________________________________________</w:t>
      </w:r>
    </w:p>
    <w:p w:rsidR="00A016FB" w:rsidRPr="00277EE1" w:rsidRDefault="00A016FB" w:rsidP="00A016FB">
      <w:pPr>
        <w:rPr>
          <w:rFonts w:ascii="Arial" w:hAnsi="Arial" w:cs="Arial"/>
          <w:sz w:val="16"/>
          <w:szCs w:val="16"/>
        </w:rPr>
      </w:pPr>
      <w:r w:rsidRPr="00277EE1">
        <w:rPr>
          <w:rFonts w:ascii="Arial" w:hAnsi="Arial" w:cs="Arial"/>
          <w:sz w:val="16"/>
          <w:szCs w:val="16"/>
        </w:rPr>
        <w:t>3) HEPATITIS B</w:t>
      </w:r>
    </w:p>
    <w:p w:rsidR="00A016FB" w:rsidRPr="00120A22" w:rsidRDefault="00A016FB" w:rsidP="00A016FB">
      <w:pPr>
        <w:rPr>
          <w:rFonts w:ascii="Arial" w:hAnsi="Arial" w:cs="Arial"/>
          <w:sz w:val="16"/>
          <w:szCs w:val="16"/>
        </w:rPr>
      </w:pPr>
      <w:r w:rsidRPr="00277EE1">
        <w:rPr>
          <w:rFonts w:ascii="Arial" w:hAnsi="Arial" w:cs="Arial"/>
          <w:b/>
          <w:sz w:val="16"/>
          <w:szCs w:val="16"/>
        </w:rPr>
        <w:t xml:space="preserve">In your role at OHSU, </w:t>
      </w:r>
      <w:r>
        <w:rPr>
          <w:rFonts w:ascii="Arial" w:hAnsi="Arial" w:cs="Arial"/>
          <w:b/>
          <w:sz w:val="16"/>
          <w:szCs w:val="16"/>
        </w:rPr>
        <w:t xml:space="preserve">will you have direct patient contact, or </w:t>
      </w:r>
      <w:r w:rsidRPr="00277EE1">
        <w:rPr>
          <w:rFonts w:ascii="Arial" w:hAnsi="Arial" w:cs="Arial"/>
          <w:b/>
          <w:sz w:val="16"/>
          <w:szCs w:val="16"/>
        </w:rPr>
        <w:t xml:space="preserve">are you expected to handle human or primate blood or body fluids, or sharps/instruments contaminated with human or primate blood or body fluids?     </w:t>
      </w:r>
      <w:r w:rsidRPr="00120A22">
        <w:rPr>
          <w:rFonts w:ascii="Arial" w:hAnsi="Arial" w:cs="Arial"/>
          <w:sz w:val="16"/>
          <w:szCs w:val="16"/>
        </w:rPr>
        <w:t>Yes: ____________</w:t>
      </w:r>
      <w:r w:rsidRPr="00120A22">
        <w:rPr>
          <w:rFonts w:ascii="Arial" w:hAnsi="Arial" w:cs="Arial"/>
          <w:sz w:val="16"/>
          <w:szCs w:val="16"/>
        </w:rPr>
        <w:tab/>
        <w:t>No:____________</w:t>
      </w:r>
    </w:p>
    <w:p w:rsidR="00A016FB" w:rsidRPr="00277EE1" w:rsidRDefault="00A016FB" w:rsidP="00A016FB">
      <w:pPr>
        <w:rPr>
          <w:rFonts w:ascii="Arial" w:hAnsi="Arial" w:cs="Arial"/>
          <w:b/>
          <w:sz w:val="16"/>
          <w:szCs w:val="16"/>
        </w:rPr>
      </w:pPr>
    </w:p>
    <w:p w:rsidR="00A016FB" w:rsidRDefault="00A016FB" w:rsidP="00A016FB">
      <w:pPr>
        <w:rPr>
          <w:rFonts w:ascii="Arial" w:hAnsi="Arial" w:cs="Arial"/>
          <w:sz w:val="16"/>
          <w:szCs w:val="16"/>
        </w:rPr>
      </w:pPr>
      <w:r w:rsidRPr="00120A22">
        <w:rPr>
          <w:rFonts w:ascii="Arial" w:hAnsi="Arial" w:cs="Arial"/>
          <w:b/>
          <w:sz w:val="16"/>
          <w:szCs w:val="16"/>
        </w:rPr>
        <w:t>Required</w:t>
      </w:r>
    </w:p>
    <w:p w:rsidR="00A016FB" w:rsidRPr="00277EE1" w:rsidRDefault="00A016FB" w:rsidP="00A016FB">
      <w:pPr>
        <w:rPr>
          <w:rFonts w:ascii="Arial" w:hAnsi="Arial" w:cs="Arial"/>
          <w:sz w:val="16"/>
          <w:szCs w:val="16"/>
        </w:rPr>
      </w:pPr>
      <w:r w:rsidRPr="00277EE1">
        <w:rPr>
          <w:rFonts w:ascii="Arial" w:hAnsi="Arial" w:cs="Arial"/>
          <w:sz w:val="16"/>
          <w:szCs w:val="16"/>
        </w:rPr>
        <w:t xml:space="preserve">3 doses AND positive </w:t>
      </w:r>
      <w:r>
        <w:rPr>
          <w:rFonts w:ascii="Arial" w:hAnsi="Arial" w:cs="Arial"/>
          <w:sz w:val="16"/>
          <w:szCs w:val="16"/>
        </w:rPr>
        <w:t xml:space="preserve">Hepatitis B surface AB </w:t>
      </w:r>
      <w:r w:rsidRPr="00277EE1">
        <w:rPr>
          <w:rFonts w:ascii="Arial" w:hAnsi="Arial" w:cs="Arial"/>
          <w:sz w:val="16"/>
          <w:szCs w:val="16"/>
        </w:rPr>
        <w:t>titer for all with potential for blood or body fluid exposure. If no patient/animal exposure, vaccine required but titer not needed</w:t>
      </w:r>
    </w:p>
    <w:p w:rsidR="00A016FB" w:rsidRDefault="00A016FB" w:rsidP="00A016FB">
      <w:pPr>
        <w:ind w:firstLine="720"/>
        <w:rPr>
          <w:rFonts w:ascii="Arial" w:hAnsi="Arial" w:cs="Arial"/>
          <w:sz w:val="16"/>
          <w:szCs w:val="16"/>
        </w:rPr>
      </w:pPr>
    </w:p>
    <w:p w:rsidR="00A016FB" w:rsidRDefault="00A016FB" w:rsidP="00A016FB">
      <w:pPr>
        <w:ind w:firstLine="720"/>
        <w:rPr>
          <w:rFonts w:ascii="Arial" w:hAnsi="Arial" w:cs="Arial"/>
          <w:sz w:val="16"/>
          <w:szCs w:val="16"/>
        </w:rPr>
      </w:pPr>
      <w:r w:rsidRPr="00277EE1">
        <w:rPr>
          <w:rFonts w:ascii="Arial" w:hAnsi="Arial" w:cs="Arial"/>
          <w:sz w:val="16"/>
          <w:szCs w:val="16"/>
        </w:rPr>
        <w:t>Dose #1__________</w:t>
      </w:r>
      <w:r>
        <w:rPr>
          <w:rFonts w:ascii="Arial" w:hAnsi="Arial" w:cs="Arial"/>
          <w:sz w:val="16"/>
          <w:szCs w:val="16"/>
        </w:rPr>
        <w:tab/>
      </w:r>
      <w:r>
        <w:rPr>
          <w:rFonts w:ascii="Arial" w:hAnsi="Arial" w:cs="Arial"/>
          <w:sz w:val="16"/>
          <w:szCs w:val="16"/>
        </w:rPr>
        <w:tab/>
      </w:r>
      <w:r>
        <w:rPr>
          <w:rFonts w:ascii="Arial" w:hAnsi="Arial" w:cs="Arial"/>
          <w:sz w:val="16"/>
          <w:szCs w:val="16"/>
        </w:rPr>
        <w:tab/>
      </w:r>
      <w:r w:rsidRPr="00277EE1">
        <w:rPr>
          <w:rFonts w:ascii="Arial" w:hAnsi="Arial" w:cs="Arial"/>
          <w:sz w:val="16"/>
          <w:szCs w:val="16"/>
        </w:rPr>
        <w:t>Dose #2__________</w:t>
      </w:r>
      <w:r>
        <w:rPr>
          <w:rFonts w:ascii="Arial" w:hAnsi="Arial" w:cs="Arial"/>
          <w:sz w:val="16"/>
          <w:szCs w:val="16"/>
        </w:rPr>
        <w:tab/>
      </w:r>
      <w:r>
        <w:rPr>
          <w:rFonts w:ascii="Arial" w:hAnsi="Arial" w:cs="Arial"/>
          <w:sz w:val="16"/>
          <w:szCs w:val="16"/>
        </w:rPr>
        <w:tab/>
      </w:r>
      <w:r>
        <w:rPr>
          <w:rFonts w:ascii="Arial" w:hAnsi="Arial" w:cs="Arial"/>
          <w:sz w:val="16"/>
          <w:szCs w:val="16"/>
        </w:rPr>
        <w:tab/>
      </w:r>
      <w:r w:rsidRPr="00277EE1">
        <w:rPr>
          <w:rFonts w:ascii="Arial" w:hAnsi="Arial" w:cs="Arial"/>
          <w:sz w:val="16"/>
          <w:szCs w:val="16"/>
        </w:rPr>
        <w:t>Dose #3__________</w:t>
      </w:r>
    </w:p>
    <w:p w:rsidR="00A016FB" w:rsidRPr="00277EE1" w:rsidRDefault="00A016FB" w:rsidP="00A016FB">
      <w:pPr>
        <w:ind w:firstLine="720"/>
        <w:rPr>
          <w:rFonts w:ascii="Arial" w:hAnsi="Arial" w:cs="Arial"/>
          <w:sz w:val="16"/>
          <w:szCs w:val="16"/>
        </w:rPr>
      </w:pPr>
    </w:p>
    <w:p w:rsidR="00A016FB" w:rsidRPr="00277EE1" w:rsidRDefault="00A016FB" w:rsidP="00A016FB">
      <w:pPr>
        <w:rPr>
          <w:rFonts w:ascii="Arial" w:hAnsi="Arial" w:cs="Arial"/>
          <w:sz w:val="16"/>
          <w:szCs w:val="16"/>
        </w:rPr>
      </w:pPr>
      <w:r w:rsidRPr="00277EE1">
        <w:rPr>
          <w:rFonts w:ascii="Arial" w:hAnsi="Arial" w:cs="Arial"/>
          <w:b/>
          <w:sz w:val="16"/>
          <w:szCs w:val="16"/>
        </w:rPr>
        <w:t>AND</w:t>
      </w:r>
      <w:r w:rsidRPr="00277EE1">
        <w:rPr>
          <w:rFonts w:ascii="Arial" w:hAnsi="Arial" w:cs="Arial"/>
          <w:sz w:val="16"/>
          <w:szCs w:val="16"/>
        </w:rPr>
        <w:t xml:space="preserve"> </w:t>
      </w:r>
      <w:r w:rsidRPr="00277EE1">
        <w:rPr>
          <w:rFonts w:ascii="Arial" w:hAnsi="Arial" w:cs="Arial"/>
          <w:sz w:val="16"/>
          <w:szCs w:val="16"/>
        </w:rPr>
        <w:tab/>
        <w:t xml:space="preserve">Immunity confirmed by </w:t>
      </w:r>
      <w:r>
        <w:rPr>
          <w:rFonts w:ascii="Arial" w:hAnsi="Arial" w:cs="Arial"/>
          <w:sz w:val="16"/>
          <w:szCs w:val="16"/>
        </w:rPr>
        <w:t xml:space="preserve">Hepatitis B surface AB </w:t>
      </w:r>
      <w:r w:rsidRPr="00277EE1">
        <w:rPr>
          <w:rFonts w:ascii="Arial" w:hAnsi="Arial" w:cs="Arial"/>
          <w:sz w:val="16"/>
          <w:szCs w:val="16"/>
        </w:rPr>
        <w:t xml:space="preserve">blood titer </w:t>
      </w:r>
      <w:r w:rsidRPr="00277EE1">
        <w:rPr>
          <w:rFonts w:ascii="Arial" w:hAnsi="Arial" w:cs="Arial"/>
          <w:b/>
          <w:sz w:val="16"/>
          <w:szCs w:val="16"/>
          <w:u w:val="single"/>
        </w:rPr>
        <w:t>IF</w:t>
      </w:r>
      <w:r w:rsidRPr="00277EE1">
        <w:rPr>
          <w:rFonts w:ascii="Arial" w:hAnsi="Arial" w:cs="Arial"/>
          <w:sz w:val="16"/>
          <w:szCs w:val="16"/>
        </w:rPr>
        <w:t xml:space="preserve"> you will have patient or animal exposure </w:t>
      </w:r>
      <w:r w:rsidRPr="00BA1D01">
        <w:rPr>
          <w:rFonts w:ascii="Arial" w:hAnsi="Arial" w:cs="Arial"/>
          <w:b/>
          <w:sz w:val="16"/>
          <w:szCs w:val="16"/>
        </w:rPr>
        <w:t>(Attach a copy of lab report)</w:t>
      </w:r>
      <w:r w:rsidRPr="00277EE1">
        <w:rPr>
          <w:rFonts w:ascii="Arial" w:hAnsi="Arial" w:cs="Arial"/>
          <w:sz w:val="16"/>
          <w:szCs w:val="16"/>
        </w:rPr>
        <w:tab/>
      </w:r>
    </w:p>
    <w:p w:rsidR="00A016FB" w:rsidRDefault="00A016FB" w:rsidP="00A016FB">
      <w:pPr>
        <w:spacing w:line="480" w:lineRule="auto"/>
        <w:ind w:firstLine="720"/>
        <w:rPr>
          <w:rFonts w:ascii="Arial" w:hAnsi="Arial" w:cs="Arial"/>
          <w:sz w:val="16"/>
          <w:szCs w:val="16"/>
        </w:rPr>
      </w:pPr>
    </w:p>
    <w:p w:rsidR="00A016FB" w:rsidRDefault="00A016FB" w:rsidP="00A016FB">
      <w:pPr>
        <w:spacing w:line="480" w:lineRule="auto"/>
        <w:ind w:firstLine="720"/>
        <w:rPr>
          <w:rFonts w:ascii="Arial" w:hAnsi="Arial" w:cs="Arial"/>
          <w:sz w:val="16"/>
          <w:szCs w:val="16"/>
        </w:rPr>
      </w:pPr>
      <w:r w:rsidRPr="00277EE1">
        <w:rPr>
          <w:rFonts w:ascii="Arial" w:hAnsi="Arial" w:cs="Arial"/>
          <w:sz w:val="16"/>
          <w:szCs w:val="16"/>
        </w:rPr>
        <w:t>Date of titer:_________________</w:t>
      </w:r>
      <w:r w:rsidRPr="00277EE1">
        <w:rPr>
          <w:rFonts w:ascii="Arial" w:hAnsi="Arial" w:cs="Arial"/>
          <w:sz w:val="16"/>
          <w:szCs w:val="16"/>
        </w:rPr>
        <w:tab/>
      </w:r>
      <w:r w:rsidRPr="00277EE1">
        <w:rPr>
          <w:rFonts w:ascii="Arial" w:hAnsi="Arial" w:cs="Arial"/>
          <w:sz w:val="16"/>
          <w:szCs w:val="16"/>
        </w:rPr>
        <w:tab/>
        <w:t>Result ______________________</w:t>
      </w:r>
    </w:p>
    <w:p w:rsidR="00A016FB" w:rsidRPr="00511775" w:rsidRDefault="00A016FB" w:rsidP="00A016FB">
      <w:pPr>
        <w:spacing w:line="480" w:lineRule="auto"/>
        <w:rPr>
          <w:rFonts w:ascii="Arial" w:hAnsi="Arial" w:cs="Arial"/>
          <w:b/>
          <w:sz w:val="16"/>
          <w:szCs w:val="16"/>
        </w:rPr>
      </w:pPr>
      <w:r w:rsidRPr="00511775">
        <w:rPr>
          <w:rFonts w:ascii="Arial" w:hAnsi="Arial" w:cs="Arial"/>
          <w:b/>
          <w:sz w:val="16"/>
          <w:szCs w:val="16"/>
        </w:rPr>
        <w:t>If your titer comes back as non-reactive, please review our FAQ for next steps</w:t>
      </w:r>
    </w:p>
    <w:p w:rsidR="00A016FB" w:rsidRDefault="00A016FB" w:rsidP="00A016FB">
      <w:pPr>
        <w:spacing w:line="480" w:lineRule="auto"/>
        <w:ind w:firstLine="720"/>
        <w:rPr>
          <w:rFonts w:ascii="Arial" w:hAnsi="Arial" w:cs="Arial"/>
          <w:sz w:val="16"/>
          <w:szCs w:val="16"/>
        </w:rPr>
      </w:pPr>
      <w:r>
        <w:rPr>
          <w:rFonts w:ascii="Arial" w:hAnsi="Arial" w:cs="Arial"/>
          <w:sz w:val="16"/>
          <w:szCs w:val="16"/>
        </w:rPr>
        <w:t>Dose #4 __________</w:t>
      </w:r>
      <w:r>
        <w:rPr>
          <w:rFonts w:ascii="Arial" w:hAnsi="Arial" w:cs="Arial"/>
          <w:sz w:val="16"/>
          <w:szCs w:val="16"/>
        </w:rPr>
        <w:tab/>
      </w:r>
      <w:r>
        <w:rPr>
          <w:rFonts w:ascii="Arial" w:hAnsi="Arial" w:cs="Arial"/>
          <w:sz w:val="16"/>
          <w:szCs w:val="16"/>
        </w:rPr>
        <w:tab/>
      </w:r>
      <w:r>
        <w:rPr>
          <w:rFonts w:ascii="Arial" w:hAnsi="Arial" w:cs="Arial"/>
          <w:sz w:val="16"/>
          <w:szCs w:val="16"/>
        </w:rPr>
        <w:tab/>
        <w:t>Dose #5 __________</w:t>
      </w:r>
      <w:r>
        <w:rPr>
          <w:rFonts w:ascii="Arial" w:hAnsi="Arial" w:cs="Arial"/>
          <w:sz w:val="16"/>
          <w:szCs w:val="16"/>
        </w:rPr>
        <w:tab/>
      </w:r>
      <w:r>
        <w:rPr>
          <w:rFonts w:ascii="Arial" w:hAnsi="Arial" w:cs="Arial"/>
          <w:sz w:val="16"/>
          <w:szCs w:val="16"/>
        </w:rPr>
        <w:tab/>
      </w:r>
      <w:r>
        <w:rPr>
          <w:rFonts w:ascii="Arial" w:hAnsi="Arial" w:cs="Arial"/>
          <w:sz w:val="16"/>
          <w:szCs w:val="16"/>
        </w:rPr>
        <w:tab/>
        <w:t>Dose #6 ____________</w:t>
      </w:r>
    </w:p>
    <w:p w:rsidR="00A016FB" w:rsidRDefault="00A016FB" w:rsidP="00A016FB">
      <w:pPr>
        <w:spacing w:line="480" w:lineRule="auto"/>
        <w:ind w:firstLine="720"/>
        <w:rPr>
          <w:rFonts w:ascii="Arial" w:hAnsi="Arial" w:cs="Arial"/>
          <w:sz w:val="16"/>
          <w:szCs w:val="16"/>
        </w:rPr>
      </w:pPr>
      <w:r>
        <w:rPr>
          <w:rFonts w:ascii="Arial" w:hAnsi="Arial" w:cs="Arial"/>
          <w:sz w:val="16"/>
          <w:szCs w:val="16"/>
        </w:rPr>
        <w:t>Date of repeat titer: ____________</w:t>
      </w:r>
      <w:r>
        <w:rPr>
          <w:rFonts w:ascii="Arial" w:hAnsi="Arial" w:cs="Arial"/>
          <w:sz w:val="16"/>
          <w:szCs w:val="16"/>
        </w:rPr>
        <w:tab/>
      </w:r>
      <w:r>
        <w:rPr>
          <w:rFonts w:ascii="Arial" w:hAnsi="Arial" w:cs="Arial"/>
          <w:sz w:val="16"/>
          <w:szCs w:val="16"/>
        </w:rPr>
        <w:tab/>
        <w:t>Result _______________________</w:t>
      </w:r>
      <w:r>
        <w:rPr>
          <w:rFonts w:ascii="Arial" w:hAnsi="Arial" w:cs="Arial"/>
          <w:sz w:val="16"/>
          <w:szCs w:val="16"/>
        </w:rPr>
        <w:tab/>
      </w:r>
      <w:r>
        <w:rPr>
          <w:rFonts w:ascii="Arial" w:hAnsi="Arial" w:cs="Arial"/>
          <w:sz w:val="16"/>
          <w:szCs w:val="16"/>
        </w:rPr>
        <w:tab/>
        <w:t xml:space="preserve"> (Attach a copy of report)</w:t>
      </w:r>
    </w:p>
    <w:p w:rsidR="00A016FB" w:rsidRPr="00277EE1" w:rsidRDefault="00A016FB" w:rsidP="00A016FB">
      <w:pPr>
        <w:rPr>
          <w:rFonts w:ascii="Arial" w:hAnsi="Arial" w:cs="Arial"/>
          <w:b/>
          <w:sz w:val="22"/>
          <w:szCs w:val="22"/>
        </w:rPr>
      </w:pPr>
      <w:r w:rsidRPr="00277EE1">
        <w:rPr>
          <w:rFonts w:ascii="Arial" w:hAnsi="Arial" w:cs="Arial"/>
          <w:b/>
          <w:sz w:val="22"/>
          <w:szCs w:val="22"/>
        </w:rPr>
        <w:t>________________________________________________________________________________________</w:t>
      </w:r>
    </w:p>
    <w:p w:rsidR="00A016FB" w:rsidRPr="00277EE1" w:rsidRDefault="00A016FB" w:rsidP="00A016FB">
      <w:pPr>
        <w:rPr>
          <w:rFonts w:ascii="Arial" w:hAnsi="Arial" w:cs="Arial"/>
          <w:sz w:val="16"/>
          <w:szCs w:val="16"/>
        </w:rPr>
      </w:pPr>
      <w:r>
        <w:rPr>
          <w:rFonts w:ascii="Arial" w:hAnsi="Arial" w:cs="Arial"/>
          <w:sz w:val="16"/>
          <w:szCs w:val="16"/>
        </w:rPr>
        <w:t>4</w:t>
      </w:r>
      <w:r w:rsidRPr="00277EE1">
        <w:rPr>
          <w:rFonts w:ascii="Arial" w:hAnsi="Arial" w:cs="Arial"/>
          <w:sz w:val="16"/>
          <w:szCs w:val="16"/>
        </w:rPr>
        <w:t xml:space="preserve">) </w:t>
      </w:r>
      <w:r>
        <w:rPr>
          <w:rFonts w:ascii="Arial" w:hAnsi="Arial" w:cs="Arial"/>
          <w:sz w:val="16"/>
          <w:szCs w:val="16"/>
        </w:rPr>
        <w:t xml:space="preserve">VARICELLA </w:t>
      </w:r>
      <w:r w:rsidRPr="00277EE1">
        <w:rPr>
          <w:rFonts w:ascii="Arial" w:hAnsi="Arial" w:cs="Arial"/>
          <w:sz w:val="16"/>
          <w:szCs w:val="16"/>
        </w:rPr>
        <w:t xml:space="preserve">Required: </w:t>
      </w:r>
    </w:p>
    <w:p w:rsidR="00A016FB" w:rsidRPr="00277EE1" w:rsidRDefault="00A016FB" w:rsidP="00A016FB">
      <w:pPr>
        <w:ind w:firstLine="720"/>
        <w:rPr>
          <w:rFonts w:ascii="Arial" w:hAnsi="Arial" w:cs="Arial"/>
          <w:sz w:val="16"/>
          <w:szCs w:val="16"/>
        </w:rPr>
      </w:pPr>
      <w:r w:rsidRPr="00277EE1">
        <w:rPr>
          <w:rFonts w:ascii="Arial" w:hAnsi="Arial" w:cs="Arial"/>
          <w:sz w:val="16"/>
          <w:szCs w:val="16"/>
        </w:rPr>
        <w:t xml:space="preserve">1) Two </w:t>
      </w:r>
      <w:r>
        <w:rPr>
          <w:rFonts w:ascii="Arial" w:hAnsi="Arial" w:cs="Arial"/>
          <w:sz w:val="16"/>
          <w:szCs w:val="16"/>
        </w:rPr>
        <w:t>Varicella</w:t>
      </w:r>
      <w:r w:rsidRPr="00277EE1">
        <w:rPr>
          <w:rFonts w:ascii="Arial" w:hAnsi="Arial" w:cs="Arial"/>
          <w:sz w:val="16"/>
          <w:szCs w:val="16"/>
        </w:rPr>
        <w:t xml:space="preserve"> vaccinations </w:t>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r>
      <w:r w:rsidRPr="00277EE1">
        <w:rPr>
          <w:rFonts w:ascii="Arial" w:hAnsi="Arial" w:cs="Arial"/>
          <w:sz w:val="16"/>
          <w:szCs w:val="16"/>
        </w:rPr>
        <w:tab/>
        <w:t>Date #1: ______________</w:t>
      </w:r>
      <w:r w:rsidRPr="00277EE1">
        <w:rPr>
          <w:rFonts w:ascii="Arial" w:hAnsi="Arial" w:cs="Arial"/>
          <w:sz w:val="16"/>
          <w:szCs w:val="16"/>
        </w:rPr>
        <w:tab/>
      </w:r>
      <w:r w:rsidRPr="00277EE1">
        <w:rPr>
          <w:rFonts w:ascii="Arial" w:hAnsi="Arial" w:cs="Arial"/>
          <w:sz w:val="16"/>
          <w:szCs w:val="16"/>
        </w:rPr>
        <w:tab/>
        <w:t>Date #2: ______________</w:t>
      </w:r>
    </w:p>
    <w:p w:rsidR="00A016FB" w:rsidRDefault="00A016FB" w:rsidP="00A016FB">
      <w:pPr>
        <w:rPr>
          <w:rFonts w:ascii="Arial" w:hAnsi="Arial" w:cs="Arial"/>
          <w:b/>
          <w:sz w:val="16"/>
          <w:szCs w:val="16"/>
        </w:rPr>
      </w:pPr>
    </w:p>
    <w:p w:rsidR="00A016FB" w:rsidRDefault="00A016FB" w:rsidP="00A016FB">
      <w:pPr>
        <w:rPr>
          <w:rFonts w:ascii="Arial" w:hAnsi="Arial" w:cs="Arial"/>
          <w:sz w:val="16"/>
          <w:szCs w:val="16"/>
        </w:rPr>
      </w:pPr>
      <w:r w:rsidRPr="00277EE1">
        <w:rPr>
          <w:rFonts w:ascii="Arial" w:hAnsi="Arial" w:cs="Arial"/>
          <w:b/>
          <w:sz w:val="16"/>
          <w:szCs w:val="16"/>
        </w:rPr>
        <w:t xml:space="preserve">OR </w:t>
      </w:r>
      <w:r w:rsidRPr="00277EE1">
        <w:rPr>
          <w:rFonts w:ascii="Arial" w:hAnsi="Arial" w:cs="Arial"/>
          <w:sz w:val="16"/>
          <w:szCs w:val="16"/>
        </w:rPr>
        <w:tab/>
        <w:t xml:space="preserve">2) Immunity confirmed by blood titer </w:t>
      </w:r>
      <w:r w:rsidRPr="00277EE1">
        <w:rPr>
          <w:rFonts w:ascii="Arial" w:hAnsi="Arial" w:cs="Arial"/>
          <w:b/>
          <w:sz w:val="16"/>
          <w:szCs w:val="16"/>
        </w:rPr>
        <w:t>(Attach copy of lab report):</w:t>
      </w:r>
      <w:r>
        <w:rPr>
          <w:rFonts w:ascii="Arial" w:hAnsi="Arial" w:cs="Arial"/>
          <w:sz w:val="16"/>
          <w:szCs w:val="16"/>
        </w:rPr>
        <w:tab/>
      </w:r>
      <w:r w:rsidRPr="00277EE1">
        <w:rPr>
          <w:rFonts w:ascii="Arial" w:hAnsi="Arial" w:cs="Arial"/>
          <w:sz w:val="16"/>
          <w:szCs w:val="16"/>
        </w:rPr>
        <w:t>Date of titer: __________</w:t>
      </w:r>
      <w:r w:rsidRPr="00277EE1">
        <w:rPr>
          <w:rFonts w:ascii="Arial" w:hAnsi="Arial" w:cs="Arial"/>
          <w:sz w:val="16"/>
          <w:szCs w:val="16"/>
        </w:rPr>
        <w:tab/>
      </w:r>
      <w:r w:rsidRPr="00277EE1">
        <w:rPr>
          <w:rFonts w:ascii="Arial" w:hAnsi="Arial" w:cs="Arial"/>
          <w:sz w:val="16"/>
          <w:szCs w:val="16"/>
        </w:rPr>
        <w:tab/>
        <w:t>Result: _______________</w:t>
      </w:r>
    </w:p>
    <w:p w:rsidR="00A016FB" w:rsidRPr="00277EE1" w:rsidRDefault="00A016FB" w:rsidP="00A016FB">
      <w:pPr>
        <w:rPr>
          <w:rFonts w:ascii="Arial" w:hAnsi="Arial" w:cs="Arial"/>
          <w:b/>
          <w:sz w:val="22"/>
          <w:szCs w:val="22"/>
        </w:rPr>
      </w:pPr>
      <w:r w:rsidRPr="00277EE1">
        <w:rPr>
          <w:rFonts w:ascii="Arial" w:hAnsi="Arial" w:cs="Arial"/>
          <w:b/>
          <w:sz w:val="22"/>
          <w:szCs w:val="22"/>
        </w:rPr>
        <w:t>________________________________________________________________________________________</w:t>
      </w:r>
    </w:p>
    <w:p w:rsidR="00A016FB" w:rsidRDefault="00A016FB" w:rsidP="00A016FB">
      <w:pPr>
        <w:rPr>
          <w:rFonts w:ascii="Arial" w:hAnsi="Arial" w:cs="Arial"/>
          <w:sz w:val="16"/>
          <w:szCs w:val="16"/>
        </w:rPr>
      </w:pPr>
    </w:p>
    <w:p w:rsidR="00A016FB" w:rsidRDefault="00A016FB" w:rsidP="00A016FB">
      <w:pPr>
        <w:spacing w:line="276" w:lineRule="auto"/>
        <w:rPr>
          <w:rFonts w:ascii="Arial" w:hAnsi="Arial" w:cs="Arial"/>
          <w:sz w:val="16"/>
          <w:szCs w:val="16"/>
        </w:rPr>
      </w:pPr>
      <w:r w:rsidRPr="00572E54">
        <w:rPr>
          <w:rFonts w:ascii="Arial" w:hAnsi="Arial" w:cs="Arial"/>
          <w:sz w:val="16"/>
          <w:szCs w:val="16"/>
        </w:rPr>
        <w:t>5) TUBERCULIN STATUS</w:t>
      </w:r>
      <w:r>
        <w:rPr>
          <w:rFonts w:ascii="Arial" w:hAnsi="Arial" w:cs="Arial"/>
          <w:sz w:val="16"/>
          <w:szCs w:val="16"/>
        </w:rPr>
        <w:t xml:space="preserve"> Required: </w:t>
      </w:r>
    </w:p>
    <w:p w:rsidR="00A016FB" w:rsidRPr="00572E54" w:rsidRDefault="00A016FB" w:rsidP="00A016FB">
      <w:pPr>
        <w:spacing w:line="276" w:lineRule="auto"/>
        <w:ind w:left="720"/>
        <w:rPr>
          <w:rFonts w:ascii="Arial" w:hAnsi="Arial" w:cs="Arial"/>
          <w:sz w:val="16"/>
          <w:szCs w:val="16"/>
        </w:rPr>
      </w:pPr>
      <w:r>
        <w:rPr>
          <w:rFonts w:ascii="Arial" w:hAnsi="Arial" w:cs="Arial"/>
          <w:sz w:val="16"/>
          <w:szCs w:val="16"/>
        </w:rPr>
        <w:t>1) Two step TB skin testing, which consists of t</w:t>
      </w:r>
      <w:r w:rsidRPr="00572E54">
        <w:rPr>
          <w:rFonts w:ascii="Arial" w:hAnsi="Arial" w:cs="Arial"/>
          <w:sz w:val="16"/>
          <w:szCs w:val="16"/>
        </w:rPr>
        <w:t xml:space="preserve">wo </w:t>
      </w:r>
      <w:r>
        <w:rPr>
          <w:rFonts w:ascii="Arial" w:hAnsi="Arial" w:cs="Arial"/>
          <w:sz w:val="16"/>
          <w:szCs w:val="16"/>
        </w:rPr>
        <w:t xml:space="preserve">PPD </w:t>
      </w:r>
      <w:r w:rsidRPr="00572E54">
        <w:rPr>
          <w:rFonts w:ascii="Arial" w:hAnsi="Arial" w:cs="Arial"/>
          <w:sz w:val="16"/>
          <w:szCs w:val="16"/>
        </w:rPr>
        <w:t xml:space="preserve">tests, both negative, at least a week but not more than a year apart, with the second </w:t>
      </w:r>
      <w:r>
        <w:rPr>
          <w:rFonts w:ascii="Arial" w:hAnsi="Arial" w:cs="Arial"/>
          <w:sz w:val="16"/>
          <w:szCs w:val="16"/>
        </w:rPr>
        <w:t xml:space="preserve">   </w:t>
      </w:r>
      <w:r w:rsidRPr="00572E54">
        <w:rPr>
          <w:rFonts w:ascii="Arial" w:hAnsi="Arial" w:cs="Arial"/>
          <w:sz w:val="16"/>
          <w:szCs w:val="16"/>
        </w:rPr>
        <w:t>completed less than 12 months before entry to OHSU.</w:t>
      </w:r>
    </w:p>
    <w:p w:rsidR="00A016FB" w:rsidRDefault="00A016FB" w:rsidP="00A016FB">
      <w:pPr>
        <w:spacing w:line="480" w:lineRule="auto"/>
        <w:ind w:firstLine="720"/>
        <w:rPr>
          <w:rFonts w:ascii="Arial" w:hAnsi="Arial" w:cs="Arial"/>
          <w:sz w:val="16"/>
          <w:szCs w:val="16"/>
        </w:rPr>
      </w:pPr>
      <w:r>
        <w:rPr>
          <w:rFonts w:ascii="Arial" w:hAnsi="Arial" w:cs="Arial"/>
          <w:sz w:val="16"/>
          <w:szCs w:val="16"/>
        </w:rPr>
        <w:t>TST #1: Date: __________</w:t>
      </w:r>
      <w:r>
        <w:rPr>
          <w:rFonts w:ascii="Arial" w:hAnsi="Arial" w:cs="Arial"/>
          <w:sz w:val="16"/>
          <w:szCs w:val="16"/>
        </w:rPr>
        <w:tab/>
      </w:r>
      <w:r>
        <w:rPr>
          <w:rFonts w:ascii="Arial" w:hAnsi="Arial" w:cs="Arial"/>
          <w:sz w:val="16"/>
          <w:szCs w:val="16"/>
        </w:rPr>
        <w:tab/>
      </w:r>
      <w:r w:rsidRPr="00572E54">
        <w:rPr>
          <w:rFonts w:ascii="Arial" w:hAnsi="Arial" w:cs="Arial"/>
          <w:sz w:val="16"/>
          <w:szCs w:val="16"/>
        </w:rPr>
        <w:t xml:space="preserve">Result: </w:t>
      </w:r>
      <w:r>
        <w:rPr>
          <w:rFonts w:ascii="Arial" w:hAnsi="Arial" w:cs="Arial"/>
          <w:sz w:val="16"/>
          <w:szCs w:val="16"/>
        </w:rPr>
        <w:t xml:space="preserve">___________ </w:t>
      </w:r>
      <w:r>
        <w:rPr>
          <w:rFonts w:ascii="Arial" w:hAnsi="Arial" w:cs="Arial"/>
          <w:sz w:val="16"/>
          <w:szCs w:val="16"/>
        </w:rPr>
        <w:tab/>
      </w:r>
      <w:r>
        <w:rPr>
          <w:rFonts w:ascii="Arial" w:hAnsi="Arial" w:cs="Arial"/>
          <w:sz w:val="16"/>
          <w:szCs w:val="16"/>
        </w:rPr>
        <w:tab/>
      </w:r>
      <w:r w:rsidRPr="00572E54">
        <w:rPr>
          <w:rFonts w:ascii="Arial" w:hAnsi="Arial" w:cs="Arial"/>
          <w:sz w:val="16"/>
          <w:szCs w:val="16"/>
        </w:rPr>
        <w:t>mm if known __________</w:t>
      </w:r>
    </w:p>
    <w:p w:rsidR="00A016FB" w:rsidRPr="00572E54" w:rsidRDefault="00A016FB" w:rsidP="00A016FB">
      <w:pPr>
        <w:spacing w:line="480" w:lineRule="auto"/>
        <w:ind w:firstLine="720"/>
        <w:rPr>
          <w:rFonts w:ascii="Arial" w:hAnsi="Arial" w:cs="Arial"/>
          <w:sz w:val="16"/>
          <w:szCs w:val="16"/>
        </w:rPr>
      </w:pPr>
      <w:r>
        <w:rPr>
          <w:rFonts w:ascii="Arial" w:hAnsi="Arial" w:cs="Arial"/>
          <w:sz w:val="16"/>
          <w:szCs w:val="16"/>
        </w:rPr>
        <w:t>TST</w:t>
      </w:r>
      <w:r w:rsidRPr="00572E54">
        <w:rPr>
          <w:rFonts w:ascii="Arial" w:hAnsi="Arial" w:cs="Arial"/>
          <w:sz w:val="16"/>
          <w:szCs w:val="16"/>
        </w:rPr>
        <w:t xml:space="preserve"> #2: Date:__________</w:t>
      </w:r>
      <w:r>
        <w:rPr>
          <w:rFonts w:ascii="Arial" w:hAnsi="Arial" w:cs="Arial"/>
          <w:sz w:val="16"/>
          <w:szCs w:val="16"/>
        </w:rPr>
        <w:tab/>
      </w:r>
      <w:r>
        <w:rPr>
          <w:rFonts w:ascii="Arial" w:hAnsi="Arial" w:cs="Arial"/>
          <w:sz w:val="16"/>
          <w:szCs w:val="16"/>
        </w:rPr>
        <w:tab/>
      </w:r>
      <w:r w:rsidRPr="00572E54">
        <w:rPr>
          <w:rFonts w:ascii="Arial" w:hAnsi="Arial" w:cs="Arial"/>
          <w:sz w:val="16"/>
          <w:szCs w:val="16"/>
        </w:rPr>
        <w:t xml:space="preserve">Result: </w:t>
      </w:r>
      <w:r>
        <w:rPr>
          <w:rFonts w:ascii="Arial" w:hAnsi="Arial" w:cs="Arial"/>
          <w:sz w:val="16"/>
          <w:szCs w:val="16"/>
        </w:rPr>
        <w:t>___________</w:t>
      </w:r>
      <w:r>
        <w:rPr>
          <w:rFonts w:ascii="Arial" w:hAnsi="Arial" w:cs="Arial"/>
          <w:sz w:val="16"/>
          <w:szCs w:val="16"/>
        </w:rPr>
        <w:tab/>
      </w:r>
      <w:r>
        <w:rPr>
          <w:rFonts w:ascii="Arial" w:hAnsi="Arial" w:cs="Arial"/>
          <w:sz w:val="16"/>
          <w:szCs w:val="16"/>
        </w:rPr>
        <w:tab/>
      </w:r>
      <w:r w:rsidRPr="00572E54">
        <w:rPr>
          <w:rFonts w:ascii="Arial" w:hAnsi="Arial" w:cs="Arial"/>
          <w:sz w:val="16"/>
          <w:szCs w:val="16"/>
        </w:rPr>
        <w:t>mm if known __________</w:t>
      </w:r>
    </w:p>
    <w:p w:rsidR="00A016FB" w:rsidRDefault="00A016FB" w:rsidP="00A016FB">
      <w:pPr>
        <w:spacing w:line="276" w:lineRule="auto"/>
        <w:rPr>
          <w:rFonts w:ascii="Arial" w:hAnsi="Arial" w:cs="Arial"/>
          <w:sz w:val="16"/>
          <w:szCs w:val="16"/>
        </w:rPr>
      </w:pPr>
      <w:r w:rsidRPr="00CA269D">
        <w:rPr>
          <w:rFonts w:ascii="Arial" w:hAnsi="Arial" w:cs="Arial"/>
          <w:b/>
          <w:sz w:val="16"/>
          <w:szCs w:val="16"/>
        </w:rPr>
        <w:t xml:space="preserve">OR </w:t>
      </w:r>
      <w:r>
        <w:rPr>
          <w:rFonts w:ascii="Arial" w:hAnsi="Arial" w:cs="Arial"/>
          <w:sz w:val="16"/>
          <w:szCs w:val="16"/>
        </w:rPr>
        <w:tab/>
        <w:t>2)  QuantiFERON</w:t>
      </w:r>
      <w:r w:rsidRPr="00572E54">
        <w:rPr>
          <w:rFonts w:ascii="Arial" w:hAnsi="Arial" w:cs="Arial"/>
          <w:sz w:val="16"/>
          <w:szCs w:val="16"/>
        </w:rPr>
        <w:t xml:space="preserve"> TB Gold blood test: </w:t>
      </w:r>
      <w:r>
        <w:rPr>
          <w:rFonts w:ascii="Arial" w:hAnsi="Arial" w:cs="Arial"/>
          <w:sz w:val="16"/>
          <w:szCs w:val="16"/>
        </w:rPr>
        <w:tab/>
      </w:r>
      <w:r w:rsidRPr="00572E54">
        <w:rPr>
          <w:rFonts w:ascii="Arial" w:hAnsi="Arial" w:cs="Arial"/>
          <w:sz w:val="16"/>
          <w:szCs w:val="16"/>
        </w:rPr>
        <w:t>Date</w:t>
      </w:r>
      <w:r>
        <w:rPr>
          <w:rFonts w:ascii="Arial" w:hAnsi="Arial" w:cs="Arial"/>
          <w:sz w:val="16"/>
          <w:szCs w:val="16"/>
        </w:rPr>
        <w:t xml:space="preserve">    </w:t>
      </w:r>
      <w:r w:rsidRPr="00572E54">
        <w:rPr>
          <w:rFonts w:ascii="Arial" w:hAnsi="Arial" w:cs="Arial"/>
          <w:sz w:val="16"/>
          <w:szCs w:val="16"/>
        </w:rPr>
        <w:t>_______</w:t>
      </w:r>
      <w:r>
        <w:rPr>
          <w:rFonts w:ascii="Arial" w:hAnsi="Arial" w:cs="Arial"/>
          <w:sz w:val="16"/>
          <w:szCs w:val="16"/>
        </w:rPr>
        <w:t>_____             Result _______________</w:t>
      </w:r>
    </w:p>
    <w:p w:rsidR="00A016FB" w:rsidRDefault="00A016FB" w:rsidP="00A016FB">
      <w:pPr>
        <w:spacing w:line="276" w:lineRule="auto"/>
        <w:ind w:firstLine="720"/>
        <w:rPr>
          <w:rFonts w:ascii="Arial" w:hAnsi="Arial" w:cs="Arial"/>
          <w:sz w:val="16"/>
          <w:szCs w:val="16"/>
        </w:rPr>
      </w:pPr>
      <w:r>
        <w:rPr>
          <w:rFonts w:ascii="Arial" w:hAnsi="Arial" w:cs="Arial"/>
          <w:sz w:val="16"/>
          <w:szCs w:val="16"/>
        </w:rPr>
        <w:t>(Attach a copy of lab report)</w:t>
      </w:r>
    </w:p>
    <w:p w:rsidR="00A016FB" w:rsidRDefault="00A016FB" w:rsidP="00A016FB">
      <w:pPr>
        <w:spacing w:line="276" w:lineRule="auto"/>
        <w:jc w:val="both"/>
        <w:rPr>
          <w:rFonts w:ascii="Arial" w:hAnsi="Arial" w:cs="Arial"/>
          <w:sz w:val="16"/>
          <w:szCs w:val="16"/>
        </w:rPr>
      </w:pPr>
    </w:p>
    <w:p w:rsidR="00A016FB" w:rsidRPr="00235A55" w:rsidRDefault="00A016FB" w:rsidP="00235A55">
      <w:pPr>
        <w:spacing w:line="276" w:lineRule="auto"/>
        <w:jc w:val="both"/>
        <w:rPr>
          <w:rFonts w:ascii="Arial" w:hAnsi="Arial" w:cs="Arial"/>
          <w:sz w:val="16"/>
          <w:szCs w:val="16"/>
        </w:rPr>
      </w:pPr>
      <w:r>
        <w:rPr>
          <w:rFonts w:ascii="Arial" w:hAnsi="Arial" w:cs="Arial"/>
          <w:sz w:val="16"/>
          <w:szCs w:val="16"/>
        </w:rPr>
        <w:t>If you have a history of latent tuberculosis verified either by positive QTFG or positive PPD</w:t>
      </w:r>
      <w:r w:rsidRPr="00572E54">
        <w:rPr>
          <w:rFonts w:ascii="Arial" w:hAnsi="Arial" w:cs="Arial"/>
          <w:sz w:val="16"/>
          <w:szCs w:val="16"/>
        </w:rPr>
        <w:t>, submit a chest x-ray report</w:t>
      </w:r>
      <w:r>
        <w:rPr>
          <w:rFonts w:ascii="Arial" w:hAnsi="Arial" w:cs="Arial"/>
          <w:sz w:val="16"/>
          <w:szCs w:val="16"/>
        </w:rPr>
        <w:t xml:space="preserve"> done</w:t>
      </w:r>
      <w:r w:rsidRPr="00572E54">
        <w:rPr>
          <w:rFonts w:ascii="Arial" w:hAnsi="Arial" w:cs="Arial"/>
          <w:sz w:val="16"/>
          <w:szCs w:val="16"/>
        </w:rPr>
        <w:t xml:space="preserve"> within </w:t>
      </w:r>
      <w:r>
        <w:rPr>
          <w:rFonts w:ascii="Arial" w:hAnsi="Arial" w:cs="Arial"/>
          <w:sz w:val="16"/>
          <w:szCs w:val="16"/>
        </w:rPr>
        <w:t>last 12 months</w:t>
      </w:r>
      <w:r w:rsidRPr="00572E54">
        <w:rPr>
          <w:rFonts w:ascii="Arial" w:hAnsi="Arial" w:cs="Arial"/>
          <w:sz w:val="16"/>
          <w:szCs w:val="16"/>
        </w:rPr>
        <w:t xml:space="preserve"> and treatment history</w:t>
      </w:r>
      <w:r>
        <w:rPr>
          <w:rFonts w:ascii="Arial" w:hAnsi="Arial" w:cs="Arial"/>
          <w:sz w:val="16"/>
          <w:szCs w:val="16"/>
        </w:rPr>
        <w:t>, if any</w:t>
      </w:r>
      <w:r w:rsidRPr="00572E54">
        <w:rPr>
          <w:rFonts w:ascii="Arial" w:hAnsi="Arial" w:cs="Arial"/>
          <w:sz w:val="16"/>
          <w:szCs w:val="16"/>
        </w:rPr>
        <w:t>. If you had BCG</w:t>
      </w:r>
      <w:r>
        <w:rPr>
          <w:rFonts w:ascii="Arial" w:hAnsi="Arial" w:cs="Arial"/>
          <w:sz w:val="16"/>
          <w:szCs w:val="16"/>
        </w:rPr>
        <w:t xml:space="preserve"> vaccine</w:t>
      </w:r>
      <w:r w:rsidRPr="00572E54">
        <w:rPr>
          <w:rFonts w:ascii="Arial" w:hAnsi="Arial" w:cs="Arial"/>
          <w:sz w:val="16"/>
          <w:szCs w:val="16"/>
        </w:rPr>
        <w:t>, please obtain a Quantiferon TB Gold test an</w:t>
      </w:r>
      <w:r>
        <w:rPr>
          <w:rFonts w:ascii="Arial" w:hAnsi="Arial" w:cs="Arial"/>
          <w:sz w:val="16"/>
          <w:szCs w:val="16"/>
        </w:rPr>
        <w:t>d submit a copy of the lab report</w:t>
      </w:r>
      <w:r w:rsidRPr="00572E54">
        <w:rPr>
          <w:rFonts w:ascii="Arial" w:hAnsi="Arial" w:cs="Arial"/>
          <w:sz w:val="16"/>
          <w:szCs w:val="16"/>
        </w:rPr>
        <w:t>.</w:t>
      </w:r>
    </w:p>
    <w:sectPr w:rsidR="00A016FB" w:rsidRPr="00235A55" w:rsidSect="00E018B3">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2AF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002AA"/>
    <w:multiLevelType w:val="hybridMultilevel"/>
    <w:tmpl w:val="C05AB91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46E6396"/>
    <w:multiLevelType w:val="hybridMultilevel"/>
    <w:tmpl w:val="D9449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27"/>
    <w:rsid w:val="00035461"/>
    <w:rsid w:val="00120A22"/>
    <w:rsid w:val="00235A55"/>
    <w:rsid w:val="00277EE1"/>
    <w:rsid w:val="002D652E"/>
    <w:rsid w:val="00357D27"/>
    <w:rsid w:val="00364080"/>
    <w:rsid w:val="003D5CD5"/>
    <w:rsid w:val="00511775"/>
    <w:rsid w:val="00572E54"/>
    <w:rsid w:val="00A016FB"/>
    <w:rsid w:val="00BA1D01"/>
    <w:rsid w:val="00BE7CAC"/>
    <w:rsid w:val="00CA269D"/>
    <w:rsid w:val="00E0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86A1"/>
  <w15:chartTrackingRefBased/>
  <w15:docId w15:val="{8ED04F24-9095-4163-89CF-51EDE4E0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D27"/>
    <w:pPr>
      <w:spacing w:after="0" w:line="240" w:lineRule="auto"/>
    </w:pPr>
    <w:rPr>
      <w:rFonts w:ascii="Times" w:eastAsia="Times New Roman" w:hAnsi="Times" w:cs="Times New Roman"/>
      <w:sz w:val="24"/>
      <w:szCs w:val="20"/>
    </w:rPr>
  </w:style>
  <w:style w:type="paragraph" w:styleId="Heading4">
    <w:name w:val="heading 4"/>
    <w:basedOn w:val="Normal"/>
    <w:next w:val="Normal"/>
    <w:link w:val="Heading4Char"/>
    <w:qFormat/>
    <w:rsid w:val="00357D27"/>
    <w:pPr>
      <w:keepNext/>
      <w:ind w:left="540"/>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57D27"/>
    <w:rPr>
      <w:rFonts w:ascii="Times" w:eastAsia="Times New Roman" w:hAnsi="Times" w:cs="Times New Roman"/>
      <w:b/>
      <w:sz w:val="14"/>
      <w:szCs w:val="20"/>
    </w:rPr>
  </w:style>
  <w:style w:type="character" w:styleId="Hyperlink">
    <w:name w:val="Hyperlink"/>
    <w:rsid w:val="00357D27"/>
    <w:rPr>
      <w:color w:val="0000FF"/>
      <w:u w:val="single"/>
    </w:rPr>
  </w:style>
  <w:style w:type="paragraph" w:styleId="ListParagraph">
    <w:name w:val="List Paragraph"/>
    <w:basedOn w:val="Normal"/>
    <w:uiPriority w:val="34"/>
    <w:qFormat/>
    <w:rsid w:val="00572E54"/>
    <w:pPr>
      <w:ind w:left="720"/>
      <w:contextualSpacing/>
    </w:pPr>
  </w:style>
  <w:style w:type="table" w:styleId="TableGrid">
    <w:name w:val="Table Grid"/>
    <w:basedOn w:val="TableNormal"/>
    <w:uiPriority w:val="39"/>
    <w:rsid w:val="00BA1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8B3"/>
    <w:rPr>
      <w:rFonts w:ascii="Segoe UI" w:eastAsia="Times New Roman" w:hAnsi="Segoe UI" w:cs="Segoe UI"/>
      <w:sz w:val="18"/>
      <w:szCs w:val="18"/>
    </w:rPr>
  </w:style>
  <w:style w:type="paragraph" w:styleId="NoSpacing">
    <w:name w:val="No Spacing"/>
    <w:uiPriority w:val="1"/>
    <w:qFormat/>
    <w:rsid w:val="00A016FB"/>
    <w:pPr>
      <w:spacing w:after="0" w:line="240" w:lineRule="auto"/>
    </w:pPr>
    <w:rPr>
      <w:rFonts w:eastAsiaTheme="minorEastAsia"/>
    </w:rPr>
  </w:style>
  <w:style w:type="paragraph" w:customStyle="1" w:styleId="Default">
    <w:name w:val="Default"/>
    <w:rsid w:val="00A016FB"/>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jbtRN@oh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kjbtRN@oh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kjbtRN@ohsu.edu" TargetMode="External"/><Relationship Id="rId11" Type="http://schemas.openxmlformats.org/officeDocument/2006/relationships/hyperlink" Target="mailto:askjbtRN@ohsu.edu"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askjbtRN@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Gillam</dc:creator>
  <cp:keywords/>
  <dc:description/>
  <cp:lastModifiedBy>Microsoft Office User</cp:lastModifiedBy>
  <cp:revision>2</cp:revision>
  <cp:lastPrinted>2018-07-20T21:21:00Z</cp:lastPrinted>
  <dcterms:created xsi:type="dcterms:W3CDTF">2019-02-04T17:05:00Z</dcterms:created>
  <dcterms:modified xsi:type="dcterms:W3CDTF">2019-02-04T17:05:00Z</dcterms:modified>
</cp:coreProperties>
</file>